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BF" w:rsidRPr="00E65793" w:rsidRDefault="00B063BF" w:rsidP="00B063BF">
      <w:pPr>
        <w:pStyle w:val="ConsPlusTitle"/>
        <w:jc w:val="right"/>
        <w:rPr>
          <w:sz w:val="28"/>
          <w:szCs w:val="28"/>
        </w:rPr>
      </w:pPr>
      <w:r w:rsidRPr="00E65793">
        <w:rPr>
          <w:sz w:val="28"/>
          <w:szCs w:val="28"/>
        </w:rPr>
        <w:t>ПРОЕКТ</w:t>
      </w:r>
    </w:p>
    <w:p w:rsidR="00B063BF" w:rsidRDefault="00B063BF" w:rsidP="00B063BF">
      <w:pPr>
        <w:spacing w:line="360" w:lineRule="auto"/>
        <w:jc w:val="center"/>
        <w:rPr>
          <w:color w:val="0000FF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2961005</wp:posOffset>
            </wp:positionH>
            <wp:positionV relativeFrom="paragraph">
              <wp:posOffset>33020</wp:posOffset>
            </wp:positionV>
            <wp:extent cx="603885" cy="728345"/>
            <wp:effectExtent l="0" t="0" r="0" b="0"/>
            <wp:wrapTight wrapText="bothSides">
              <wp:wrapPolygon edited="0">
                <wp:start x="0" y="0"/>
                <wp:lineTo x="0" y="20903"/>
                <wp:lineTo x="21123" y="20903"/>
                <wp:lineTo x="21123" y="0"/>
                <wp:lineTo x="0" y="0"/>
              </wp:wrapPolygon>
            </wp:wrapTight>
            <wp:docPr id="1" name="Рисунок 1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63BF" w:rsidRDefault="00B063BF" w:rsidP="00B063BF">
      <w:pPr>
        <w:spacing w:line="360" w:lineRule="auto"/>
        <w:jc w:val="center"/>
        <w:rPr>
          <w:color w:val="0000FF"/>
        </w:rPr>
      </w:pPr>
    </w:p>
    <w:p w:rsidR="00B063BF" w:rsidRPr="00057C09" w:rsidRDefault="00B063BF" w:rsidP="00B063BF">
      <w:pPr>
        <w:spacing w:line="360" w:lineRule="auto"/>
        <w:jc w:val="center"/>
        <w:rPr>
          <w:color w:val="0000FF"/>
        </w:rPr>
      </w:pPr>
    </w:p>
    <w:p w:rsidR="00B063BF" w:rsidRPr="00057C09" w:rsidRDefault="00B063BF" w:rsidP="00B063BF">
      <w:pPr>
        <w:spacing w:line="360" w:lineRule="auto"/>
        <w:jc w:val="center"/>
        <w:rPr>
          <w:color w:val="0000FF"/>
        </w:rPr>
      </w:pPr>
      <w:r w:rsidRPr="00057C09">
        <w:rPr>
          <w:color w:val="0000FF"/>
        </w:rPr>
        <w:t>РОССИЙСКАЯ  ФЕДЕРАЦИЯ</w:t>
      </w:r>
    </w:p>
    <w:p w:rsidR="00B063BF" w:rsidRPr="00057C09" w:rsidRDefault="00B063BF" w:rsidP="00B063BF">
      <w:pPr>
        <w:spacing w:line="480" w:lineRule="auto"/>
        <w:jc w:val="center"/>
        <w:rPr>
          <w:smallCaps/>
          <w:color w:val="0000FF"/>
        </w:rPr>
      </w:pPr>
      <w:r w:rsidRPr="00057C09">
        <w:rPr>
          <w:smallCaps/>
          <w:color w:val="0000FF"/>
        </w:rPr>
        <w:t>ОРЛОВСКАЯ ОБЛАСТЬ</w:t>
      </w:r>
    </w:p>
    <w:p w:rsidR="00B063BF" w:rsidRPr="00057C09" w:rsidRDefault="00B063BF" w:rsidP="00B063BF">
      <w:pPr>
        <w:spacing w:line="360" w:lineRule="auto"/>
        <w:jc w:val="center"/>
        <w:rPr>
          <w:b/>
          <w:caps/>
          <w:color w:val="0000FF"/>
          <w:spacing w:val="20"/>
        </w:rPr>
      </w:pPr>
      <w:r w:rsidRPr="00057C09">
        <w:rPr>
          <w:b/>
          <w:caps/>
          <w:color w:val="0000FF"/>
        </w:rPr>
        <w:t xml:space="preserve">АДМИНИСТРАЦИЯ  </w:t>
      </w:r>
      <w:r w:rsidRPr="00057C09">
        <w:rPr>
          <w:b/>
          <w:caps/>
          <w:color w:val="0000FF"/>
          <w:spacing w:val="20"/>
        </w:rPr>
        <w:t xml:space="preserve">Малоархангельского района </w:t>
      </w:r>
    </w:p>
    <w:p w:rsidR="00B063BF" w:rsidRPr="00057C09" w:rsidRDefault="00B063BF" w:rsidP="00B063BF">
      <w:pPr>
        <w:jc w:val="center"/>
        <w:rPr>
          <w:color w:val="0000FF"/>
        </w:rPr>
      </w:pPr>
    </w:p>
    <w:p w:rsidR="00B063BF" w:rsidRPr="00057C09" w:rsidRDefault="00B063BF" w:rsidP="00B063BF">
      <w:pPr>
        <w:jc w:val="center"/>
        <w:rPr>
          <w:b/>
          <w:caps/>
          <w:color w:val="0000FF"/>
          <w:sz w:val="36"/>
        </w:rPr>
      </w:pPr>
      <w:r w:rsidRPr="00057C09">
        <w:rPr>
          <w:b/>
          <w:caps/>
          <w:color w:val="0000FF"/>
          <w:sz w:val="36"/>
        </w:rPr>
        <w:t>ПОСТАНОВЛЕНИЕ</w:t>
      </w:r>
    </w:p>
    <w:p w:rsidR="00B063BF" w:rsidRPr="00057C09" w:rsidRDefault="00B063BF" w:rsidP="00B063BF">
      <w:pPr>
        <w:rPr>
          <w:caps/>
          <w:color w:val="0000FF"/>
          <w:sz w:val="36"/>
        </w:rPr>
      </w:pPr>
    </w:p>
    <w:p w:rsidR="00B063BF" w:rsidRPr="00057C09" w:rsidRDefault="00B063BF" w:rsidP="00B063BF">
      <w:pPr>
        <w:jc w:val="both"/>
        <w:rPr>
          <w:color w:val="0000FF"/>
        </w:rPr>
      </w:pPr>
      <w:r w:rsidRPr="00057C09">
        <w:rPr>
          <w:color w:val="0000FF"/>
        </w:rPr>
        <w:t xml:space="preserve">   от   </w:t>
      </w:r>
      <w:r>
        <w:rPr>
          <w:color w:val="000000"/>
        </w:rPr>
        <w:t>_______</w:t>
      </w:r>
      <w:r>
        <w:rPr>
          <w:color w:val="0000FF"/>
        </w:rPr>
        <w:t xml:space="preserve">  </w:t>
      </w:r>
      <w:r w:rsidRPr="00057C09">
        <w:rPr>
          <w:color w:val="0000FF"/>
        </w:rPr>
        <w:t xml:space="preserve"> 201</w:t>
      </w:r>
      <w:r>
        <w:rPr>
          <w:color w:val="0000FF"/>
        </w:rPr>
        <w:t>6</w:t>
      </w:r>
      <w:r w:rsidRPr="00057C09">
        <w:rPr>
          <w:color w:val="0000FF"/>
        </w:rPr>
        <w:t xml:space="preserve"> года   №</w:t>
      </w:r>
      <w:r>
        <w:rPr>
          <w:color w:val="0000FF"/>
        </w:rPr>
        <w:t xml:space="preserve"> </w:t>
      </w:r>
      <w:r>
        <w:rPr>
          <w:color w:val="000000"/>
        </w:rPr>
        <w:t xml:space="preserve"> </w:t>
      </w:r>
      <w:r w:rsidRPr="00BD1B82">
        <w:rPr>
          <w:color w:val="000000"/>
        </w:rPr>
        <w:t xml:space="preserve"> </w:t>
      </w:r>
      <w:r>
        <w:rPr>
          <w:color w:val="000000"/>
        </w:rPr>
        <w:t>_____</w:t>
      </w:r>
    </w:p>
    <w:p w:rsidR="00B063BF" w:rsidRPr="00057C09" w:rsidRDefault="00B063BF" w:rsidP="00B063BF">
      <w:pPr>
        <w:jc w:val="both"/>
        <w:rPr>
          <w:color w:val="0000FF"/>
        </w:rPr>
      </w:pPr>
      <w:r w:rsidRPr="00057C09">
        <w:rPr>
          <w:color w:val="0000FF"/>
        </w:rPr>
        <w:t xml:space="preserve">   г. Малоархангельск </w:t>
      </w:r>
    </w:p>
    <w:p w:rsidR="00B063BF" w:rsidRDefault="00B063BF" w:rsidP="00B063BF">
      <w:pPr>
        <w:rPr>
          <w:color w:val="000000"/>
        </w:rPr>
      </w:pPr>
    </w:p>
    <w:p w:rsidR="00B063BF" w:rsidRDefault="00B063BF" w:rsidP="00B063BF">
      <w:pPr>
        <w:pStyle w:val="2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tbl>
      <w:tblPr>
        <w:tblW w:w="10065" w:type="dxa"/>
        <w:tblInd w:w="-318" w:type="dxa"/>
        <w:tblLook w:val="04A0"/>
      </w:tblPr>
      <w:tblGrid>
        <w:gridCol w:w="5813"/>
        <w:gridCol w:w="4252"/>
      </w:tblGrid>
      <w:tr w:rsidR="00E46043" w:rsidRPr="00E65793" w:rsidTr="00B063BF">
        <w:tc>
          <w:tcPr>
            <w:tcW w:w="5813" w:type="dxa"/>
            <w:shd w:val="clear" w:color="auto" w:fill="auto"/>
          </w:tcPr>
          <w:p w:rsidR="00E46043" w:rsidRPr="00E65793" w:rsidRDefault="00E46043" w:rsidP="00B063BF">
            <w:pPr>
              <w:jc w:val="both"/>
              <w:rPr>
                <w:szCs w:val="28"/>
              </w:rPr>
            </w:pPr>
            <w:r w:rsidRPr="00E65793">
              <w:rPr>
                <w:szCs w:val="28"/>
              </w:rPr>
              <w:t xml:space="preserve">Об утверждении требований к отдельным видам товаров, работ, услуг (в том числе предельных цен товаров, работ, услуг), закупаемых  для обеспечения нужд муниципального образования </w:t>
            </w:r>
          </w:p>
          <w:p w:rsidR="00E46043" w:rsidRPr="00E65793" w:rsidRDefault="00E46043" w:rsidP="00B063BF">
            <w:pPr>
              <w:jc w:val="both"/>
              <w:rPr>
                <w:szCs w:val="28"/>
              </w:rPr>
            </w:pPr>
            <w:r w:rsidRPr="00E65793">
              <w:rPr>
                <w:szCs w:val="28"/>
              </w:rPr>
              <w:t>Малоархангельский район</w:t>
            </w:r>
          </w:p>
        </w:tc>
        <w:tc>
          <w:tcPr>
            <w:tcW w:w="4252" w:type="dxa"/>
            <w:shd w:val="clear" w:color="auto" w:fill="auto"/>
          </w:tcPr>
          <w:p w:rsidR="00E46043" w:rsidRPr="00E65793" w:rsidRDefault="00E46043" w:rsidP="00B063BF">
            <w:pPr>
              <w:jc w:val="both"/>
              <w:rPr>
                <w:szCs w:val="28"/>
              </w:rPr>
            </w:pPr>
          </w:p>
        </w:tc>
      </w:tr>
    </w:tbl>
    <w:p w:rsidR="00E46043" w:rsidRPr="00E65793" w:rsidRDefault="00E46043" w:rsidP="00E46043">
      <w:pPr>
        <w:pStyle w:val="ConsPlusNormal"/>
        <w:ind w:firstLine="540"/>
        <w:jc w:val="both"/>
        <w:rPr>
          <w:sz w:val="28"/>
          <w:szCs w:val="28"/>
        </w:rPr>
      </w:pPr>
    </w:p>
    <w:p w:rsidR="00E46043" w:rsidRPr="00E65793" w:rsidRDefault="00E46043" w:rsidP="00B063BF">
      <w:pPr>
        <w:ind w:left="-426" w:firstLine="426"/>
        <w:jc w:val="both"/>
        <w:rPr>
          <w:szCs w:val="28"/>
        </w:rPr>
      </w:pPr>
      <w:proofErr w:type="gramStart"/>
      <w:r w:rsidRPr="00E65793">
        <w:rPr>
          <w:szCs w:val="28"/>
        </w:rPr>
        <w:t xml:space="preserve">В соответствии с </w:t>
      </w:r>
      <w:hyperlink r:id="rId6" w:history="1">
        <w:r w:rsidRPr="00E65793">
          <w:rPr>
            <w:szCs w:val="28"/>
          </w:rPr>
          <w:t>частью 5 статьи 19</w:t>
        </w:r>
      </w:hyperlink>
      <w:r w:rsidRPr="00E65793">
        <w:rPr>
          <w:szCs w:val="28"/>
        </w:rPr>
        <w:t xml:space="preserve">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</w:t>
      </w:r>
      <w:hyperlink r:id="rId7" w:history="1">
        <w:r w:rsidRPr="00E65793">
          <w:rPr>
            <w:szCs w:val="28"/>
          </w:rPr>
          <w:t>постановлением</w:t>
        </w:r>
      </w:hyperlink>
      <w:r w:rsidRPr="00E65793">
        <w:rPr>
          <w:szCs w:val="28"/>
        </w:rPr>
        <w:t xml:space="preserve">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</w:t>
      </w:r>
      <w:proofErr w:type="gramEnd"/>
      <w:r w:rsidRPr="00E65793">
        <w:rPr>
          <w:szCs w:val="28"/>
        </w:rPr>
        <w:t xml:space="preserve">, </w:t>
      </w:r>
      <w:proofErr w:type="gramStart"/>
      <w:r w:rsidRPr="00E65793">
        <w:rPr>
          <w:szCs w:val="28"/>
        </w:rPr>
        <w:t xml:space="preserve">работ, услуг)», </w:t>
      </w:r>
      <w:hyperlink r:id="rId8" w:history="1">
        <w:r w:rsidRPr="00E65793">
          <w:rPr>
            <w:szCs w:val="28"/>
          </w:rPr>
          <w:t>постановлениям</w:t>
        </w:r>
      </w:hyperlink>
      <w:r w:rsidRPr="00E65793">
        <w:rPr>
          <w:szCs w:val="28"/>
        </w:rPr>
        <w:t xml:space="preserve">и администрации </w:t>
      </w:r>
      <w:r>
        <w:rPr>
          <w:szCs w:val="28"/>
        </w:rPr>
        <w:t xml:space="preserve">Малоархангельского </w:t>
      </w:r>
      <w:r w:rsidRPr="00E65793">
        <w:rPr>
          <w:szCs w:val="28"/>
        </w:rPr>
        <w:t xml:space="preserve">района от </w:t>
      </w:r>
      <w:r>
        <w:rPr>
          <w:szCs w:val="28"/>
        </w:rPr>
        <w:t>14 декабря</w:t>
      </w:r>
      <w:r w:rsidRPr="00E65793">
        <w:rPr>
          <w:szCs w:val="28"/>
        </w:rPr>
        <w:t xml:space="preserve"> 2015 года №</w:t>
      </w:r>
      <w:r>
        <w:rPr>
          <w:szCs w:val="28"/>
        </w:rPr>
        <w:t>351</w:t>
      </w:r>
      <w:r w:rsidRPr="00E65793">
        <w:rPr>
          <w:szCs w:val="28"/>
        </w:rPr>
        <w:t xml:space="preserve"> «</w:t>
      </w:r>
      <w:r>
        <w:rPr>
          <w:szCs w:val="28"/>
        </w:rPr>
        <w:t>Об утверждении т</w:t>
      </w:r>
      <w:r w:rsidRPr="00E65793">
        <w:rPr>
          <w:szCs w:val="28"/>
        </w:rPr>
        <w:t xml:space="preserve">ребований к порядку разработки и принятия </w:t>
      </w:r>
      <w:r>
        <w:rPr>
          <w:szCs w:val="28"/>
        </w:rPr>
        <w:t xml:space="preserve">правовых актов о нормировании в сфере закупок для обеспечения муниципальных нужд Малоархангельского района, содержанию указанных актов и обеспечению их исполнения» </w:t>
      </w:r>
      <w:r w:rsidRPr="00E65793">
        <w:rPr>
          <w:szCs w:val="28"/>
        </w:rPr>
        <w:t xml:space="preserve">и от </w:t>
      </w:r>
      <w:r>
        <w:rPr>
          <w:szCs w:val="28"/>
        </w:rPr>
        <w:t>14 декабря</w:t>
      </w:r>
      <w:r w:rsidRPr="00E65793">
        <w:rPr>
          <w:szCs w:val="28"/>
        </w:rPr>
        <w:t xml:space="preserve"> 2015 года №</w:t>
      </w:r>
      <w:r>
        <w:rPr>
          <w:szCs w:val="28"/>
        </w:rPr>
        <w:t>354</w:t>
      </w:r>
      <w:r w:rsidRPr="00E65793">
        <w:rPr>
          <w:szCs w:val="28"/>
        </w:rPr>
        <w:t xml:space="preserve"> «Об утверждении Правил определения требований к отдельным видам товаров, работ, услуг (в</w:t>
      </w:r>
      <w:proofErr w:type="gramEnd"/>
      <w:r w:rsidRPr="00E65793">
        <w:rPr>
          <w:szCs w:val="28"/>
        </w:rPr>
        <w:t xml:space="preserve"> том числе предельные цены товаров, работ, услуг), закупаемых для обеспечения нужд</w:t>
      </w:r>
      <w:r>
        <w:rPr>
          <w:szCs w:val="28"/>
        </w:rPr>
        <w:t xml:space="preserve"> муниципального образования Малоархангельский район</w:t>
      </w:r>
      <w:r w:rsidRPr="00E65793">
        <w:rPr>
          <w:szCs w:val="28"/>
        </w:rPr>
        <w:t xml:space="preserve">» </w:t>
      </w:r>
      <w:r>
        <w:rPr>
          <w:szCs w:val="28"/>
        </w:rPr>
        <w:t>ПОСТАНОВЛЯЮ:</w:t>
      </w:r>
    </w:p>
    <w:p w:rsidR="00E46043" w:rsidRPr="00E65793" w:rsidRDefault="00E46043" w:rsidP="00B063BF">
      <w:pPr>
        <w:pStyle w:val="ConsPlusNormal"/>
        <w:ind w:left="-426" w:firstLine="426"/>
        <w:jc w:val="both"/>
        <w:rPr>
          <w:sz w:val="28"/>
          <w:szCs w:val="28"/>
        </w:rPr>
      </w:pPr>
      <w:r w:rsidRPr="00E65793">
        <w:rPr>
          <w:sz w:val="28"/>
          <w:szCs w:val="28"/>
        </w:rPr>
        <w:t xml:space="preserve">1. Утвердить требования к отдельным видам товаров, работ, услуг (в том числе предельных цен товаров, работ, услуг), закупаемых </w:t>
      </w:r>
      <w:r>
        <w:rPr>
          <w:sz w:val="28"/>
          <w:szCs w:val="28"/>
        </w:rPr>
        <w:t>для обеспечения нужд муниципального образования Малоархангельский район (включая подведомственные казенные учреждения)</w:t>
      </w:r>
      <w:r w:rsidRPr="00E65793">
        <w:rPr>
          <w:sz w:val="28"/>
          <w:szCs w:val="28"/>
        </w:rPr>
        <w:t>.</w:t>
      </w:r>
    </w:p>
    <w:p w:rsidR="00E46043" w:rsidRPr="00E65793" w:rsidRDefault="00E46043" w:rsidP="00B063BF">
      <w:pPr>
        <w:pStyle w:val="ConsPlusNormal"/>
        <w:ind w:left="-426" w:firstLine="426"/>
        <w:jc w:val="both"/>
        <w:rPr>
          <w:sz w:val="28"/>
          <w:szCs w:val="28"/>
        </w:rPr>
      </w:pPr>
    </w:p>
    <w:p w:rsidR="00E46043" w:rsidRDefault="00E46043" w:rsidP="00B063BF">
      <w:pPr>
        <w:pStyle w:val="a5"/>
        <w:ind w:left="-426" w:right="20" w:firstLine="426"/>
        <w:rPr>
          <w:rFonts w:ascii="Times New Roman" w:hAnsi="Times New Roman" w:cs="Times New Roman"/>
          <w:sz w:val="28"/>
          <w:szCs w:val="28"/>
        </w:rPr>
      </w:pPr>
      <w:r w:rsidRPr="00E6579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</w:t>
      </w:r>
      <w:r w:rsidRPr="00542DA4">
        <w:rPr>
          <w:rFonts w:ascii="Times New Roman" w:hAnsi="Times New Roman" w:cs="Times New Roman"/>
          <w:sz w:val="28"/>
          <w:szCs w:val="28"/>
        </w:rPr>
        <w:t xml:space="preserve"> экономики, прогнозирования, муниципальных закупок, развития малого и среднего предпринимательства и торгового обслуживания населения</w:t>
      </w:r>
      <w:r>
        <w:rPr>
          <w:sz w:val="28"/>
          <w:szCs w:val="28"/>
        </w:rPr>
        <w:t xml:space="preserve">  </w:t>
      </w:r>
      <w:r w:rsidRPr="00E6579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Малоархангельского</w:t>
      </w:r>
      <w:r w:rsidRPr="00E65793">
        <w:rPr>
          <w:rFonts w:ascii="Times New Roman" w:hAnsi="Times New Roman" w:cs="Times New Roman"/>
          <w:color w:val="000000"/>
          <w:sz w:val="28"/>
          <w:szCs w:val="28"/>
        </w:rPr>
        <w:t xml:space="preserve"> района (</w:t>
      </w:r>
      <w:r>
        <w:rPr>
          <w:rFonts w:ascii="Times New Roman" w:hAnsi="Times New Roman" w:cs="Times New Roman"/>
          <w:color w:val="000000"/>
          <w:sz w:val="28"/>
          <w:szCs w:val="28"/>
        </w:rPr>
        <w:t>Т.Г.Тучкова</w:t>
      </w:r>
      <w:r w:rsidRPr="00E6579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E59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793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настоящее постановление </w:t>
      </w:r>
      <w:r w:rsidRPr="00AE1E32">
        <w:rPr>
          <w:rStyle w:val="11"/>
          <w:rFonts w:ascii="Times New Roman" w:hAnsi="Times New Roman" w:cs="Times New Roman"/>
          <w:color w:val="000000"/>
          <w:sz w:val="28"/>
          <w:szCs w:val="28"/>
        </w:rPr>
        <w:t>в Единой информационной системе в сфере закупок</w:t>
      </w:r>
      <w:r w:rsidRPr="00E65793">
        <w:rPr>
          <w:rStyle w:val="11"/>
          <w:color w:val="000000"/>
          <w:szCs w:val="28"/>
        </w:rPr>
        <w:t xml:space="preserve"> </w:t>
      </w:r>
      <w:r w:rsidRPr="00542DA4">
        <w:rPr>
          <w:rStyle w:val="11"/>
          <w:szCs w:val="28"/>
        </w:rPr>
        <w:t>(</w:t>
      </w:r>
      <w:hyperlink r:id="rId9" w:history="1">
        <w:r w:rsidRPr="00542DA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542D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42DA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zakupki</w:t>
        </w:r>
        <w:r w:rsidRPr="00542D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42DA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542D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42DA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E65793">
        <w:rPr>
          <w:rStyle w:val="11"/>
          <w:color w:val="000000"/>
          <w:szCs w:val="28"/>
        </w:rPr>
        <w:t xml:space="preserve">) </w:t>
      </w:r>
      <w:r w:rsidRPr="00E65793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утверждения. </w:t>
      </w:r>
    </w:p>
    <w:p w:rsidR="00E46043" w:rsidRPr="00E65793" w:rsidRDefault="00E46043" w:rsidP="00B063BF">
      <w:pPr>
        <w:pStyle w:val="a5"/>
        <w:ind w:left="-426" w:right="20" w:firstLine="426"/>
        <w:rPr>
          <w:rFonts w:ascii="Times New Roman" w:hAnsi="Times New Roman" w:cs="Times New Roman"/>
          <w:sz w:val="28"/>
          <w:szCs w:val="28"/>
        </w:rPr>
      </w:pPr>
    </w:p>
    <w:p w:rsidR="00E46043" w:rsidRPr="00B063BF" w:rsidRDefault="00E46043" w:rsidP="00B063BF">
      <w:pPr>
        <w:autoSpaceDE w:val="0"/>
        <w:autoSpaceDN w:val="0"/>
        <w:adjustRightInd w:val="0"/>
        <w:ind w:left="-426" w:firstLine="426"/>
        <w:jc w:val="both"/>
        <w:outlineLvl w:val="0"/>
        <w:rPr>
          <w:szCs w:val="28"/>
        </w:rPr>
      </w:pPr>
      <w:r w:rsidRPr="00B063BF">
        <w:rPr>
          <w:rStyle w:val="11"/>
          <w:rFonts w:ascii="Times New Roman" w:hAnsi="Times New Roman" w:cs="Times New Roman"/>
          <w:sz w:val="28"/>
          <w:szCs w:val="28"/>
        </w:rPr>
        <w:t>3.</w:t>
      </w:r>
      <w:r w:rsidRPr="00B063BF">
        <w:rPr>
          <w:szCs w:val="28"/>
        </w:rPr>
        <w:t xml:space="preserve">Отделу по организационно-кадровой работе и делопроизводству администрации Малоархангельского района (М.И. Новикова) </w:t>
      </w:r>
      <w:proofErr w:type="gramStart"/>
      <w:r w:rsidRPr="00B063BF">
        <w:rPr>
          <w:szCs w:val="28"/>
        </w:rPr>
        <w:t>разместить</w:t>
      </w:r>
      <w:proofErr w:type="gramEnd"/>
      <w:r w:rsidRPr="00B063BF">
        <w:rPr>
          <w:szCs w:val="28"/>
        </w:rPr>
        <w:t xml:space="preserve"> настоящее</w:t>
      </w:r>
      <w:r w:rsidRPr="00542DA4">
        <w:rPr>
          <w:szCs w:val="28"/>
        </w:rPr>
        <w:t xml:space="preserve"> постановление на официальном сайте администрации Малоархангельского района</w:t>
      </w:r>
      <w:r w:rsidRPr="00E65793">
        <w:rPr>
          <w:rStyle w:val="11"/>
          <w:szCs w:val="28"/>
        </w:rPr>
        <w:t xml:space="preserve"> </w:t>
      </w:r>
      <w:r w:rsidRPr="00B063BF">
        <w:rPr>
          <w:szCs w:val="28"/>
        </w:rPr>
        <w:t>(</w:t>
      </w:r>
      <w:hyperlink r:id="rId10" w:history="1">
        <w:r w:rsidR="00B063BF" w:rsidRPr="00B063BF">
          <w:rPr>
            <w:rStyle w:val="a3"/>
            <w:color w:val="auto"/>
            <w:szCs w:val="28"/>
          </w:rPr>
          <w:t>www.</w:t>
        </w:r>
        <w:r w:rsidR="00B063BF" w:rsidRPr="00B063BF">
          <w:rPr>
            <w:rStyle w:val="a3"/>
            <w:color w:val="auto"/>
            <w:szCs w:val="28"/>
            <w:lang w:val="en-US"/>
          </w:rPr>
          <w:t>maloarhr</w:t>
        </w:r>
        <w:r w:rsidR="00B063BF" w:rsidRPr="00B063BF">
          <w:rPr>
            <w:rStyle w:val="a3"/>
            <w:color w:val="auto"/>
            <w:szCs w:val="28"/>
          </w:rPr>
          <w:t>.</w:t>
        </w:r>
        <w:r w:rsidR="00B063BF" w:rsidRPr="00B063BF">
          <w:rPr>
            <w:rStyle w:val="a3"/>
            <w:color w:val="auto"/>
            <w:szCs w:val="28"/>
            <w:lang w:val="en-US"/>
          </w:rPr>
          <w:t>ru</w:t>
        </w:r>
      </w:hyperlink>
      <w:r w:rsidRPr="00B063BF">
        <w:rPr>
          <w:szCs w:val="28"/>
        </w:rPr>
        <w:t>).</w:t>
      </w:r>
    </w:p>
    <w:p w:rsidR="00B063BF" w:rsidRPr="00E65793" w:rsidRDefault="00B063BF" w:rsidP="00B063BF">
      <w:pPr>
        <w:autoSpaceDE w:val="0"/>
        <w:autoSpaceDN w:val="0"/>
        <w:adjustRightInd w:val="0"/>
        <w:ind w:left="-426" w:firstLine="426"/>
        <w:jc w:val="both"/>
        <w:outlineLvl w:val="0"/>
        <w:rPr>
          <w:szCs w:val="28"/>
        </w:rPr>
      </w:pPr>
    </w:p>
    <w:p w:rsidR="00E46043" w:rsidRPr="00221FCA" w:rsidRDefault="00E46043" w:rsidP="00B063BF">
      <w:pPr>
        <w:pStyle w:val="2"/>
        <w:shd w:val="clear" w:color="auto" w:fill="auto"/>
        <w:tabs>
          <w:tab w:val="left" w:pos="966"/>
        </w:tabs>
        <w:spacing w:after="0" w:line="240" w:lineRule="auto"/>
        <w:ind w:left="-426" w:firstLine="426"/>
        <w:jc w:val="both"/>
        <w:rPr>
          <w:sz w:val="28"/>
          <w:szCs w:val="28"/>
        </w:rPr>
      </w:pPr>
      <w:r w:rsidRPr="00B063BF">
        <w:rPr>
          <w:rStyle w:val="11"/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063BF">
        <w:rPr>
          <w:sz w:val="28"/>
          <w:szCs w:val="28"/>
        </w:rPr>
        <w:t>Контроль за</w:t>
      </w:r>
      <w:proofErr w:type="gramEnd"/>
      <w:r w:rsidRPr="00B063BF">
        <w:rPr>
          <w:sz w:val="28"/>
          <w:szCs w:val="28"/>
        </w:rPr>
        <w:t xml:space="preserve"> исполнением настоящего постановления возложить на</w:t>
      </w:r>
      <w:r w:rsidRPr="00221FCA">
        <w:rPr>
          <w:sz w:val="28"/>
          <w:szCs w:val="28"/>
        </w:rPr>
        <w:t xml:space="preserve"> заместителя главы администрации Малоархангельского района - начальника финансового отдела Кузину Н.Л.</w:t>
      </w:r>
    </w:p>
    <w:p w:rsidR="00E46043" w:rsidRPr="00E65793" w:rsidRDefault="00E46043" w:rsidP="00B063BF">
      <w:pPr>
        <w:ind w:left="-426" w:firstLine="426"/>
        <w:jc w:val="both"/>
        <w:rPr>
          <w:szCs w:val="28"/>
        </w:rPr>
      </w:pPr>
    </w:p>
    <w:p w:rsidR="00E46043" w:rsidRPr="00E65793" w:rsidRDefault="00E46043" w:rsidP="00B063BF">
      <w:pPr>
        <w:pStyle w:val="a5"/>
        <w:ind w:left="-426" w:right="20" w:firstLine="426"/>
        <w:rPr>
          <w:rFonts w:ascii="Times New Roman" w:hAnsi="Times New Roman" w:cs="Times New Roman"/>
          <w:sz w:val="28"/>
          <w:szCs w:val="28"/>
        </w:rPr>
      </w:pPr>
    </w:p>
    <w:p w:rsidR="00E46043" w:rsidRPr="00E65793" w:rsidRDefault="00E46043" w:rsidP="00B063BF">
      <w:pPr>
        <w:pStyle w:val="a5"/>
        <w:ind w:left="-426" w:right="20" w:firstLine="426"/>
        <w:rPr>
          <w:rFonts w:ascii="Times New Roman" w:hAnsi="Times New Roman" w:cs="Times New Roman"/>
          <w:sz w:val="28"/>
          <w:szCs w:val="28"/>
        </w:rPr>
      </w:pPr>
    </w:p>
    <w:p w:rsidR="00E46043" w:rsidRPr="00E65793" w:rsidRDefault="00E46043" w:rsidP="00E46043">
      <w:pPr>
        <w:pStyle w:val="ConsPlusNormal"/>
        <w:jc w:val="right"/>
        <w:outlineLvl w:val="1"/>
        <w:rPr>
          <w:color w:val="000000" w:themeColor="text1"/>
          <w:sz w:val="28"/>
          <w:szCs w:val="28"/>
        </w:rPr>
      </w:pPr>
    </w:p>
    <w:p w:rsidR="00E46043" w:rsidRPr="009F4D21" w:rsidRDefault="00E46043" w:rsidP="00E46043">
      <w:pPr>
        <w:pStyle w:val="ConsPlusNormal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Глава Малоархангельского района                                   Ю.А.Маслов</w:t>
      </w:r>
    </w:p>
    <w:p w:rsidR="00E46043" w:rsidRPr="00E65793" w:rsidRDefault="00E46043" w:rsidP="00E46043">
      <w:pPr>
        <w:pStyle w:val="ConsPlusNormal"/>
        <w:jc w:val="right"/>
        <w:outlineLvl w:val="1"/>
        <w:rPr>
          <w:color w:val="000000" w:themeColor="text1"/>
          <w:szCs w:val="24"/>
        </w:rPr>
      </w:pPr>
    </w:p>
    <w:p w:rsidR="00E46043" w:rsidRDefault="00E46043" w:rsidP="00E46043">
      <w:pPr>
        <w:pStyle w:val="ConsPlusNormal"/>
        <w:jc w:val="right"/>
        <w:outlineLvl w:val="1"/>
        <w:rPr>
          <w:color w:val="000000" w:themeColor="text1"/>
          <w:sz w:val="18"/>
          <w:szCs w:val="18"/>
        </w:rPr>
      </w:pPr>
    </w:p>
    <w:p w:rsidR="00E46043" w:rsidRDefault="00E46043" w:rsidP="00E46043">
      <w:pPr>
        <w:pStyle w:val="ConsPlusNormal"/>
        <w:jc w:val="right"/>
        <w:outlineLvl w:val="1"/>
        <w:rPr>
          <w:color w:val="000000" w:themeColor="text1"/>
          <w:sz w:val="18"/>
          <w:szCs w:val="18"/>
        </w:rPr>
      </w:pPr>
    </w:p>
    <w:p w:rsidR="00E46043" w:rsidRDefault="00E46043" w:rsidP="00E46043">
      <w:pPr>
        <w:pStyle w:val="ConsPlusNormal"/>
        <w:jc w:val="right"/>
        <w:outlineLvl w:val="1"/>
        <w:rPr>
          <w:color w:val="000000" w:themeColor="text1"/>
          <w:sz w:val="18"/>
          <w:szCs w:val="18"/>
        </w:rPr>
      </w:pPr>
    </w:p>
    <w:p w:rsidR="00E46043" w:rsidRDefault="00E46043" w:rsidP="00E46043">
      <w:pPr>
        <w:pStyle w:val="ConsPlusNormal"/>
        <w:jc w:val="right"/>
        <w:outlineLvl w:val="1"/>
        <w:rPr>
          <w:color w:val="000000" w:themeColor="text1"/>
          <w:sz w:val="18"/>
          <w:szCs w:val="18"/>
        </w:rPr>
      </w:pPr>
    </w:p>
    <w:p w:rsidR="00E46043" w:rsidRDefault="00E46043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E46043" w:rsidRDefault="00E46043">
      <w:pPr>
        <w:sectPr w:rsidR="00E46043" w:rsidSect="00E4604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E46043" w:rsidTr="00E46043">
        <w:tc>
          <w:tcPr>
            <w:tcW w:w="7393" w:type="dxa"/>
          </w:tcPr>
          <w:p w:rsidR="00E46043" w:rsidRDefault="00E46043">
            <w:pPr>
              <w:widowControl w:val="0"/>
              <w:suppressAutoHyphens/>
              <w:jc w:val="center"/>
              <w:rPr>
                <w:b/>
                <w:szCs w:val="28"/>
              </w:rPr>
            </w:pPr>
          </w:p>
        </w:tc>
        <w:tc>
          <w:tcPr>
            <w:tcW w:w="7393" w:type="dxa"/>
            <w:hideMark/>
          </w:tcPr>
          <w:p w:rsidR="00E46043" w:rsidRPr="00D30FD0" w:rsidRDefault="00E460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30FD0">
              <w:rPr>
                <w:sz w:val="20"/>
                <w:szCs w:val="20"/>
              </w:rPr>
              <w:t xml:space="preserve">Приложение </w:t>
            </w:r>
          </w:p>
          <w:p w:rsidR="00C21D10" w:rsidRDefault="00E460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30FD0">
              <w:rPr>
                <w:sz w:val="20"/>
                <w:szCs w:val="20"/>
              </w:rPr>
              <w:t xml:space="preserve"> к постановлению администрации</w:t>
            </w:r>
          </w:p>
          <w:p w:rsidR="00E46043" w:rsidRPr="00D30FD0" w:rsidRDefault="00C21D10">
            <w:pPr>
              <w:widowControl w:val="0"/>
              <w:suppressAutoHyphens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Малоархангельского </w:t>
            </w:r>
            <w:r w:rsidR="00E46043" w:rsidRPr="00D30FD0">
              <w:rPr>
                <w:sz w:val="20"/>
                <w:szCs w:val="20"/>
              </w:rPr>
              <w:t xml:space="preserve"> района</w:t>
            </w:r>
          </w:p>
          <w:p w:rsidR="00E46043" w:rsidRPr="00D30FD0" w:rsidRDefault="00E460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30FD0">
              <w:rPr>
                <w:sz w:val="20"/>
                <w:szCs w:val="20"/>
              </w:rPr>
              <w:t>от __________________ 2016г. № ______</w:t>
            </w:r>
          </w:p>
        </w:tc>
      </w:tr>
    </w:tbl>
    <w:p w:rsidR="00E46043" w:rsidRDefault="00E46043" w:rsidP="00E46043">
      <w:pPr>
        <w:pStyle w:val="ConsPlusNormal"/>
        <w:ind w:firstLine="540"/>
        <w:jc w:val="both"/>
        <w:rPr>
          <w:sz w:val="28"/>
          <w:szCs w:val="28"/>
        </w:rPr>
      </w:pPr>
    </w:p>
    <w:p w:rsidR="00E46043" w:rsidRDefault="00E46043" w:rsidP="00E46043">
      <w:pPr>
        <w:pStyle w:val="ConsPlusTitle"/>
        <w:jc w:val="center"/>
      </w:pPr>
      <w:bookmarkStart w:id="0" w:name="P29"/>
      <w:bookmarkEnd w:id="0"/>
    </w:p>
    <w:p w:rsidR="00E46043" w:rsidRDefault="00E46043" w:rsidP="00E46043">
      <w:pPr>
        <w:pStyle w:val="ConsPlusTitle"/>
        <w:jc w:val="center"/>
      </w:pPr>
      <w:r>
        <w:t>ПЕРЕЧЕНЬ</w:t>
      </w:r>
    </w:p>
    <w:p w:rsidR="00E46043" w:rsidRDefault="00E46043" w:rsidP="00E46043">
      <w:pPr>
        <w:pStyle w:val="ConsPlusTitle"/>
        <w:jc w:val="center"/>
      </w:pPr>
      <w:r>
        <w:t>ОТДЕЛЬНЫХ ВИДОВ ТОВАРОВ, РАБОТ, УСЛУГ, ИХ ПОТРЕБИТЕЛЬСКИЕ</w:t>
      </w:r>
    </w:p>
    <w:p w:rsidR="00E46043" w:rsidRDefault="00E46043" w:rsidP="00E46043">
      <w:pPr>
        <w:pStyle w:val="ConsPlusTitle"/>
        <w:jc w:val="center"/>
      </w:pPr>
      <w:r>
        <w:t>СВОЙСТВА (В ТОМ ЧИСЛЕ КАЧЕСТВО) И ИНЫЕ ХАРАКТЕРИСТИКИ</w:t>
      </w:r>
    </w:p>
    <w:p w:rsidR="00E46043" w:rsidRDefault="00E46043" w:rsidP="00E46043">
      <w:pPr>
        <w:pStyle w:val="ConsPlusTitle"/>
        <w:jc w:val="center"/>
      </w:pPr>
      <w:r>
        <w:t>(В ТОМ ЧИСЛЕ ПРЕДЕЛЬНЫЕ ЦЕНЫ ТОВАРОВ, РАБОТ, УСЛУГ)</w:t>
      </w:r>
    </w:p>
    <w:p w:rsidR="00E46043" w:rsidRDefault="00E46043" w:rsidP="00E46043">
      <w:pPr>
        <w:pStyle w:val="ConsPlusNormal"/>
        <w:ind w:firstLine="540"/>
        <w:jc w:val="both"/>
      </w:pPr>
    </w:p>
    <w:tbl>
      <w:tblPr>
        <w:tblW w:w="148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200"/>
        <w:gridCol w:w="2041"/>
        <w:gridCol w:w="720"/>
        <w:gridCol w:w="960"/>
        <w:gridCol w:w="960"/>
        <w:gridCol w:w="1519"/>
        <w:gridCol w:w="1321"/>
        <w:gridCol w:w="1289"/>
        <w:gridCol w:w="1702"/>
        <w:gridCol w:w="851"/>
        <w:gridCol w:w="1689"/>
        <w:gridCol w:w="13"/>
      </w:tblGrid>
      <w:tr w:rsidR="00E46043" w:rsidTr="00E46043">
        <w:trPr>
          <w:gridAfter w:val="1"/>
          <w:wAfter w:w="13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по </w:t>
            </w:r>
            <w:hyperlink r:id="rId11" w:history="1">
              <w:r>
                <w:rPr>
                  <w:rStyle w:val="a3"/>
                  <w:color w:val="000000"/>
                </w:rPr>
                <w:t>ОКПД</w:t>
              </w:r>
            </w:hyperlink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отдельного вида товаров, работ, услуг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hyperlink r:id="rId12" w:history="1">
              <w:r>
                <w:rPr>
                  <w:rStyle w:val="a3"/>
                  <w:color w:val="000000"/>
                </w:rPr>
                <w:t>Правилами</w:t>
              </w:r>
            </w:hyperlink>
            <w:r>
              <w:rPr>
                <w:color w:val="000000"/>
              </w:rPr>
              <w:t xml:space="preserve"> определения требований</w:t>
            </w: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 w:rsidP="004E10A4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Требования к потребительским свойствам (в том числе качеству) и иным характеристикам, утвержденные главным распорядителем средств бюджета </w:t>
            </w:r>
            <w:r w:rsidR="004E10A4">
              <w:rPr>
                <w:color w:val="000000"/>
              </w:rPr>
              <w:t>Малоархангельского</w:t>
            </w:r>
            <w:r>
              <w:rPr>
                <w:color w:val="000000"/>
              </w:rPr>
              <w:t xml:space="preserve"> района</w:t>
            </w:r>
          </w:p>
        </w:tc>
      </w:tr>
      <w:tr w:rsidR="00E46043" w:rsidTr="00E46043">
        <w:trPr>
          <w:gridAfter w:val="1"/>
          <w:wAfter w:w="13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по </w:t>
            </w:r>
            <w:hyperlink r:id="rId13" w:history="1">
              <w:r>
                <w:rPr>
                  <w:rStyle w:val="a3"/>
                  <w:color w:val="000000"/>
                </w:rPr>
                <w:t>ОКЕИ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характеристики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обоснование отклонения значения характеристики от утвержденной </w:t>
            </w:r>
            <w:hyperlink r:id="rId14" w:history="1">
              <w:r>
                <w:rPr>
                  <w:rStyle w:val="a3"/>
                  <w:color w:val="000000"/>
                </w:rPr>
                <w:t>Правилами</w:t>
              </w:r>
            </w:hyperlink>
            <w:r>
              <w:rPr>
                <w:color w:val="000000"/>
              </w:rPr>
              <w:t xml:space="preserve"> определения требований</w:t>
            </w:r>
            <w:proofErr w:type="gramEnd"/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функциональное назначение </w:t>
            </w:r>
            <w:hyperlink r:id="rId15" w:anchor="P1863" w:history="1">
              <w:r>
                <w:rPr>
                  <w:rStyle w:val="a3"/>
                  <w:color w:val="000000"/>
                </w:rPr>
                <w:t>&lt;1&gt;</w:t>
              </w:r>
            </w:hyperlink>
          </w:p>
        </w:tc>
      </w:tr>
      <w:tr w:rsidR="00E46043" w:rsidTr="00E46043">
        <w:trPr>
          <w:gridAfter w:val="1"/>
          <w:wAfter w:w="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46043" w:rsidTr="00E46043">
        <w:trPr>
          <w:gridAfter w:val="1"/>
          <w:wAfter w:w="13" w:type="dxa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 w:rsidP="00274DE8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16" w:history="1">
              <w:r>
                <w:rPr>
                  <w:rStyle w:val="a3"/>
                  <w:color w:val="000000"/>
                </w:rPr>
                <w:t>приложением № 2</w:t>
              </w:r>
            </w:hyperlink>
            <w:r>
              <w:rPr>
                <w:color w:val="000000"/>
              </w:rPr>
              <w:t xml:space="preserve"> к</w:t>
            </w:r>
            <w:r w:rsidR="00274DE8">
              <w:rPr>
                <w:color w:val="000000"/>
              </w:rPr>
              <w:t xml:space="preserve"> Правилам определения</w:t>
            </w:r>
            <w:r>
              <w:rPr>
                <w:color w:val="000000"/>
              </w:rPr>
              <w:t xml:space="preserve"> требовани</w:t>
            </w:r>
            <w:r w:rsidR="00274DE8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к отдельным видам товаров, работ, услуг (в том числе предельных цен товаров, работ, услуг), закупаемых для </w:t>
            </w:r>
            <w:r w:rsidR="00274DE8">
              <w:rPr>
                <w:color w:val="000000"/>
              </w:rPr>
              <w:t>обеспечения нужд муниципального образования Малоархангельский район</w:t>
            </w:r>
            <w:r>
              <w:rPr>
                <w:color w:val="000000"/>
              </w:rPr>
              <w:t>, утвержденны</w:t>
            </w:r>
            <w:r w:rsidR="00274DE8">
              <w:rPr>
                <w:color w:val="000000"/>
              </w:rPr>
              <w:t>ми</w:t>
            </w:r>
            <w:r>
              <w:rPr>
                <w:color w:val="000000"/>
              </w:rPr>
              <w:t xml:space="preserve"> постановлением администрации </w:t>
            </w:r>
            <w:r w:rsidR="00CC3735">
              <w:rPr>
                <w:color w:val="000000"/>
              </w:rPr>
              <w:t>Малоархангельского</w:t>
            </w:r>
            <w:r>
              <w:rPr>
                <w:color w:val="000000"/>
              </w:rPr>
              <w:t xml:space="preserve"> района от </w:t>
            </w:r>
            <w:r w:rsidR="00D30FD0">
              <w:rPr>
                <w:color w:val="000000"/>
              </w:rPr>
              <w:t>14.12</w:t>
            </w:r>
            <w:r>
              <w:rPr>
                <w:color w:val="000000"/>
              </w:rPr>
              <w:t>.2015г. №</w:t>
            </w:r>
            <w:r w:rsidR="00D30FD0">
              <w:rPr>
                <w:color w:val="000000"/>
              </w:rPr>
              <w:t>354</w:t>
            </w:r>
            <w:proofErr w:type="gramEnd"/>
          </w:p>
        </w:tc>
      </w:tr>
      <w:tr w:rsidR="00E46043" w:rsidTr="00E4604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CC"/>
              </w:rPr>
            </w:pPr>
            <w:hyperlink r:id="rId17" w:history="1">
              <w:r w:rsidR="00E46043">
                <w:rPr>
                  <w:rStyle w:val="a3"/>
                  <w:color w:val="0000CC"/>
                </w:rPr>
                <w:t>30.02.12</w:t>
              </w:r>
            </w:hyperlink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Ноутбуки</w:t>
            </w:r>
            <w:r>
              <w:rPr>
                <w:color w:val="000000"/>
              </w:rPr>
              <w:t xml:space="preserve"> (для высшей группы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18" w:history="1">
              <w:r w:rsidR="00E46043">
                <w:rPr>
                  <w:rStyle w:val="a3"/>
                  <w:color w:val="000000"/>
                </w:rPr>
                <w:t>039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Дюйм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и тип экрана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19" w:history="1">
              <w:r w:rsidR="00E46043">
                <w:rPr>
                  <w:rStyle w:val="a3"/>
                  <w:color w:val="000000"/>
                </w:rPr>
                <w:t>166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2-ядерный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20" w:history="1">
              <w:r w:rsidR="00E46043">
                <w:rPr>
                  <w:rStyle w:val="a3"/>
                  <w:color w:val="000000"/>
                </w:rPr>
                <w:t>292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МГц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21" w:history="1">
              <w:r w:rsidR="00E46043">
                <w:rPr>
                  <w:rStyle w:val="a3"/>
                  <w:color w:val="000000"/>
                </w:rPr>
                <w:t>257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оперативной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6144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накопителя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750000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жесткого диска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HDD 2,5" 7200 </w:t>
            </w:r>
            <w:proofErr w:type="spellStart"/>
            <w:r>
              <w:rPr>
                <w:color w:val="000000"/>
              </w:rPr>
              <w:t>rpm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оптический привод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Multi</w:t>
            </w:r>
            <w:proofErr w:type="spellEnd"/>
            <w:r>
              <w:rPr>
                <w:color w:val="000000"/>
              </w:rPr>
              <w:t xml:space="preserve"> DVD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наличие модулей </w:t>
            </w:r>
            <w:proofErr w:type="spellStart"/>
            <w:r>
              <w:rPr>
                <w:color w:val="000000"/>
              </w:rPr>
              <w:t>Wi-Fi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Bluetooth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поддержка 3G (UMTS)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видеоадаптера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дискретный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22" w:history="1">
              <w:r w:rsidR="00E46043">
                <w:rPr>
                  <w:rStyle w:val="a3"/>
                  <w:color w:val="000000"/>
                </w:rPr>
                <w:t>356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время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</w:t>
            </w:r>
            <w:proofErr w:type="spellEnd"/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 xml:space="preserve"> 8.1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23" w:history="1">
              <w:r w:rsidR="00E46043">
                <w:rPr>
                  <w:rStyle w:val="a3"/>
                  <w:color w:val="000000"/>
                </w:rPr>
                <w:t>383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  <w:jc w:val="center"/>
            </w:pPr>
            <w:r w:rsidRPr="009D1F16">
              <w:t>не более</w:t>
            </w:r>
          </w:p>
          <w:p w:rsidR="00E46043" w:rsidRPr="009D1F16" w:rsidRDefault="00E46043">
            <w:pPr>
              <w:pStyle w:val="ConsPlusNormal"/>
              <w:jc w:val="center"/>
            </w:pPr>
            <w:r w:rsidRPr="009D1F16">
              <w:t>47 000,00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30.02.12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Ноутбуки</w:t>
            </w:r>
            <w:r>
              <w:rPr>
                <w:color w:val="000000"/>
              </w:rPr>
              <w:t xml:space="preserve"> (для главной и </w:t>
            </w:r>
            <w:r>
              <w:rPr>
                <w:color w:val="000000"/>
              </w:rPr>
              <w:lastRenderedPageBreak/>
              <w:t>ведущей групп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24" w:history="1">
              <w:r w:rsidR="00E46043">
                <w:rPr>
                  <w:rStyle w:val="a3"/>
                  <w:color w:val="000000"/>
                </w:rPr>
                <w:t>039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Дюйм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и тип экрана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25" w:history="1">
              <w:r w:rsidR="00E46043">
                <w:rPr>
                  <w:rStyle w:val="a3"/>
                  <w:color w:val="000000"/>
                </w:rPr>
                <w:t>166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2-ядерный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26" w:history="1">
              <w:r w:rsidR="00E46043">
                <w:rPr>
                  <w:rStyle w:val="a3"/>
                  <w:color w:val="000000"/>
                </w:rPr>
                <w:t>292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МГц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27" w:history="1">
              <w:r w:rsidR="00E46043">
                <w:rPr>
                  <w:rStyle w:val="a3"/>
                  <w:color w:val="000000"/>
                </w:rPr>
                <w:t>257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оперативной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4096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накопителя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жесткого диска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HDD 2,5" 5400 </w:t>
            </w:r>
            <w:proofErr w:type="spellStart"/>
            <w:r>
              <w:rPr>
                <w:color w:val="000000"/>
              </w:rPr>
              <w:t>rpm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оптический привод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Multi</w:t>
            </w:r>
            <w:proofErr w:type="spellEnd"/>
            <w:r>
              <w:rPr>
                <w:color w:val="000000"/>
              </w:rPr>
              <w:t xml:space="preserve"> DVD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наличие модулей </w:t>
            </w:r>
            <w:proofErr w:type="spellStart"/>
            <w:r>
              <w:rPr>
                <w:color w:val="000000"/>
              </w:rPr>
              <w:t>Wi-Fi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Bluetooth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поддержка 3G (UMTS)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видеоадаптера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дискретный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28" w:history="1">
              <w:r w:rsidR="00E46043">
                <w:rPr>
                  <w:rStyle w:val="a3"/>
                  <w:color w:val="000000"/>
                </w:rPr>
                <w:t>356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время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</w:t>
            </w:r>
            <w:proofErr w:type="spellEnd"/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 xml:space="preserve"> 8.1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29" w:history="1">
              <w:r w:rsidR="00E46043">
                <w:rPr>
                  <w:rStyle w:val="a3"/>
                  <w:color w:val="000000"/>
                </w:rPr>
                <w:t>383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  <w:jc w:val="center"/>
            </w:pPr>
            <w:r w:rsidRPr="009D1F16">
              <w:t>не более</w:t>
            </w:r>
          </w:p>
          <w:p w:rsidR="00E46043" w:rsidRPr="009D1F16" w:rsidRDefault="00E46043">
            <w:pPr>
              <w:pStyle w:val="ConsPlusNormal"/>
              <w:jc w:val="center"/>
            </w:pPr>
            <w:r w:rsidRPr="009D1F16">
              <w:t>40 000,00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30.02.12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 xml:space="preserve">Ноутбуки </w:t>
            </w:r>
            <w:r>
              <w:rPr>
                <w:color w:val="000000"/>
              </w:rPr>
              <w:t>(для должностей муниципальной службы категорий «Специалисты» и «Обеспечивающи</w:t>
            </w:r>
            <w:r>
              <w:rPr>
                <w:color w:val="000000"/>
              </w:rPr>
              <w:lastRenderedPageBreak/>
              <w:t>е специалисты», а также для должностей служащих, не отнесенных к должностям муниципальной службы)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30" w:history="1">
              <w:r w:rsidR="00E46043">
                <w:rPr>
                  <w:rStyle w:val="a3"/>
                  <w:color w:val="000000"/>
                </w:rPr>
                <w:t>039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Дюйм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и тип экрана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31" w:history="1">
              <w:r w:rsidR="00E46043">
                <w:rPr>
                  <w:rStyle w:val="a3"/>
                  <w:color w:val="000000"/>
                </w:rPr>
                <w:t>166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2-ядерный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32" w:history="1">
              <w:r w:rsidR="00E46043">
                <w:rPr>
                  <w:rStyle w:val="a3"/>
                  <w:color w:val="000000"/>
                </w:rPr>
                <w:t>292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МГц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33" w:history="1">
              <w:r w:rsidR="00E46043">
                <w:rPr>
                  <w:rStyle w:val="a3"/>
                  <w:color w:val="000000"/>
                </w:rPr>
                <w:t>257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оперативной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4096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накопителя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жесткого диска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HDD 2,5" 5400 </w:t>
            </w:r>
            <w:proofErr w:type="spellStart"/>
            <w:r>
              <w:rPr>
                <w:color w:val="000000"/>
              </w:rPr>
              <w:t>rpm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оптический привод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Multi</w:t>
            </w:r>
            <w:proofErr w:type="spellEnd"/>
            <w:r>
              <w:rPr>
                <w:color w:val="000000"/>
              </w:rPr>
              <w:t xml:space="preserve"> DVD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наличие модулей </w:t>
            </w:r>
            <w:proofErr w:type="spellStart"/>
            <w:r>
              <w:rPr>
                <w:color w:val="000000"/>
              </w:rPr>
              <w:t>Wi-Fi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Bluetooth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поддержка 3G (UMTS)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видеоадаптера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интегрированный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34" w:history="1">
              <w:r w:rsidR="00E46043">
                <w:rPr>
                  <w:rStyle w:val="a3"/>
                  <w:color w:val="000000"/>
                </w:rPr>
                <w:t>356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время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</w:t>
            </w:r>
            <w:proofErr w:type="spellEnd"/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 xml:space="preserve"> 8.1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35" w:history="1">
              <w:r w:rsidR="00E46043">
                <w:rPr>
                  <w:rStyle w:val="a3"/>
                  <w:color w:val="000000"/>
                </w:rPr>
                <w:t>383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Pr="009D1F16" w:rsidRDefault="00E46043">
            <w:pPr>
              <w:pStyle w:val="ConsPlusNormal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  <w:jc w:val="center"/>
            </w:pPr>
            <w:r w:rsidRPr="009D1F16">
              <w:t>не более</w:t>
            </w:r>
          </w:p>
          <w:p w:rsidR="00E46043" w:rsidRPr="009D1F16" w:rsidRDefault="00E46043">
            <w:pPr>
              <w:pStyle w:val="ConsPlusNormal"/>
              <w:jc w:val="center"/>
            </w:pPr>
            <w:r w:rsidRPr="009D1F16">
              <w:t>30 000,00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30.02.12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Планшетные компьютеры</w:t>
            </w:r>
            <w:r>
              <w:rPr>
                <w:color w:val="000000"/>
              </w:rPr>
              <w:t xml:space="preserve"> (для высшей группы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36" w:history="1">
              <w:r w:rsidR="00E46043">
                <w:rPr>
                  <w:rStyle w:val="a3"/>
                  <w:color w:val="000000"/>
                </w:rPr>
                <w:t>039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Дюйм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и тип экрана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37" w:history="1">
              <w:r w:rsidR="00E46043">
                <w:rPr>
                  <w:rStyle w:val="a3"/>
                  <w:color w:val="000000"/>
                </w:rPr>
                <w:t>166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4-ядерный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38" w:history="1">
              <w:r w:rsidR="00E46043">
                <w:rPr>
                  <w:rStyle w:val="a3"/>
                  <w:color w:val="000000"/>
                </w:rPr>
                <w:t>292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МГц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39" w:history="1">
              <w:r w:rsidR="00E46043">
                <w:rPr>
                  <w:rStyle w:val="a3"/>
                  <w:color w:val="000000"/>
                </w:rPr>
                <w:t>257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оперативной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накопителя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жесткого диска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твердотельный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оптический привод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наличие модулей </w:t>
            </w:r>
            <w:proofErr w:type="spellStart"/>
            <w:r>
              <w:rPr>
                <w:color w:val="000000"/>
              </w:rPr>
              <w:t>Wi-Fi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Bluetooth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поддержки 3G (UMTS)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видеоадаптера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дискретный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40" w:history="1">
              <w:r w:rsidR="00E46043">
                <w:rPr>
                  <w:rStyle w:val="a3"/>
                  <w:color w:val="000000"/>
                </w:rPr>
                <w:t>356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время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lang w:val="en-US"/>
              </w:rPr>
              <w:t>n</w:t>
            </w:r>
            <w:proofErr w:type="spellStart"/>
            <w:r>
              <w:rPr>
                <w:color w:val="000000"/>
              </w:rPr>
              <w:t>droid</w:t>
            </w:r>
            <w:proofErr w:type="spellEnd"/>
            <w:r>
              <w:rPr>
                <w:color w:val="000000"/>
              </w:rPr>
              <w:t xml:space="preserve"> 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41" w:history="1">
              <w:r w:rsidR="00E46043">
                <w:rPr>
                  <w:rStyle w:val="a3"/>
                  <w:color w:val="000000"/>
                </w:rPr>
                <w:t>383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  <w:jc w:val="center"/>
            </w:pPr>
            <w:r w:rsidRPr="009D1F16">
              <w:t>не более</w:t>
            </w:r>
          </w:p>
          <w:p w:rsidR="00E46043" w:rsidRPr="009D1F16" w:rsidRDefault="00E46043">
            <w:pPr>
              <w:pStyle w:val="ConsPlusNormal"/>
              <w:jc w:val="center"/>
            </w:pPr>
            <w:r w:rsidRPr="009D1F16">
              <w:t>28 000,00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30.02.12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Планшетные компьютеры</w:t>
            </w:r>
            <w:r>
              <w:rPr>
                <w:color w:val="000000"/>
              </w:rPr>
              <w:t xml:space="preserve"> (для главной и ведущей групп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42" w:history="1">
              <w:r w:rsidR="00E46043">
                <w:rPr>
                  <w:rStyle w:val="a3"/>
                  <w:color w:val="000000"/>
                </w:rPr>
                <w:t>039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Дюйм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и тип экрана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43" w:history="1">
              <w:r w:rsidR="00E46043">
                <w:rPr>
                  <w:rStyle w:val="a3"/>
                  <w:color w:val="000000"/>
                </w:rPr>
                <w:t>166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4-ядерный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44" w:history="1">
              <w:r w:rsidR="00E46043">
                <w:rPr>
                  <w:rStyle w:val="a3"/>
                  <w:color w:val="000000"/>
                </w:rPr>
                <w:t>292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МГц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45" w:history="1">
              <w:r w:rsidR="00E46043">
                <w:rPr>
                  <w:rStyle w:val="a3"/>
                  <w:color w:val="000000"/>
                </w:rPr>
                <w:t>257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оперативной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накопителя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жесткого диска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твердотельный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оптический привод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наличие модулей </w:t>
            </w:r>
            <w:proofErr w:type="spellStart"/>
            <w:r>
              <w:rPr>
                <w:color w:val="000000"/>
              </w:rPr>
              <w:t>Wi-Fi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Bluetooth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поддержки 3G (UMTS)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видеоадаптера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дискретный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46" w:history="1">
              <w:r w:rsidR="00E46043">
                <w:rPr>
                  <w:rStyle w:val="a3"/>
                  <w:color w:val="000000"/>
                </w:rPr>
                <w:t>356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время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lang w:val="en-US"/>
              </w:rPr>
              <w:t>n</w:t>
            </w:r>
            <w:proofErr w:type="spellStart"/>
            <w:r>
              <w:rPr>
                <w:color w:val="000000"/>
              </w:rPr>
              <w:t>droid</w:t>
            </w:r>
            <w:proofErr w:type="spellEnd"/>
            <w:r>
              <w:rPr>
                <w:color w:val="000000"/>
              </w:rPr>
              <w:t xml:space="preserve"> 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47" w:history="1">
              <w:r w:rsidR="00E46043">
                <w:rPr>
                  <w:rStyle w:val="a3"/>
                  <w:color w:val="000000"/>
                </w:rPr>
                <w:t>383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  <w:jc w:val="center"/>
            </w:pPr>
            <w:r w:rsidRPr="009D1F16">
              <w:t>не более</w:t>
            </w:r>
          </w:p>
          <w:p w:rsidR="00E46043" w:rsidRPr="009D1F16" w:rsidRDefault="00E46043">
            <w:pPr>
              <w:pStyle w:val="ConsPlusNormal"/>
              <w:jc w:val="center"/>
            </w:pPr>
            <w:r w:rsidRPr="009D1F16">
              <w:t>28 000,00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CC"/>
              </w:rPr>
            </w:pPr>
            <w:hyperlink r:id="rId48" w:history="1">
              <w:r w:rsidR="00E46043">
                <w:rPr>
                  <w:rStyle w:val="a3"/>
                  <w:color w:val="0000CC"/>
                </w:rPr>
                <w:t>30.02.15</w:t>
              </w:r>
            </w:hyperlink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Компьютеры персональные настольные, рабочие станции вывода</w:t>
            </w:r>
            <w:r>
              <w:rPr>
                <w:color w:val="000000"/>
              </w:rPr>
              <w:t xml:space="preserve"> (для высшей группы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(моноблок/системный блок и монитор)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системный блок и монитор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49" w:history="1">
              <w:r w:rsidR="00E46043">
                <w:rPr>
                  <w:rStyle w:val="a3"/>
                  <w:color w:val="000000"/>
                </w:rPr>
                <w:t>039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Дюйм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экрана/монитора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2-ядерный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50" w:history="1">
              <w:r w:rsidR="00E46043">
                <w:rPr>
                  <w:rStyle w:val="a3"/>
                  <w:color w:val="000000"/>
                </w:rPr>
                <w:t>292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МГц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51" w:history="1">
              <w:r w:rsidR="00E46043">
                <w:rPr>
                  <w:rStyle w:val="a3"/>
                  <w:color w:val="000000"/>
                </w:rPr>
                <w:t>257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оперативной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4096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накопителя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жесткого диска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HDD 3,5" 7200 </w:t>
            </w:r>
            <w:proofErr w:type="spellStart"/>
            <w:r>
              <w:rPr>
                <w:color w:val="000000"/>
              </w:rPr>
              <w:t>rpm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оптический привод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DVD-ROM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видеоадаптера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дискретный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</w:t>
            </w:r>
            <w:proofErr w:type="spellEnd"/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 xml:space="preserve"> 8.1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52" w:history="1">
              <w:r w:rsidR="00E46043">
                <w:rPr>
                  <w:rStyle w:val="a3"/>
                  <w:color w:val="000000"/>
                </w:rPr>
                <w:t>383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предельная цена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  <w:jc w:val="center"/>
            </w:pPr>
            <w:r w:rsidRPr="009D1F16">
              <w:t>не более</w:t>
            </w:r>
          </w:p>
          <w:p w:rsidR="00E46043" w:rsidRPr="009D1F16" w:rsidRDefault="00E46043">
            <w:pPr>
              <w:pStyle w:val="ConsPlusNormal"/>
              <w:jc w:val="center"/>
            </w:pPr>
            <w:r w:rsidRPr="009D1F16">
              <w:t>50 000,00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30.02.15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Компьютеры персональные настольные, рабочие станции вывода</w:t>
            </w:r>
            <w:r>
              <w:rPr>
                <w:color w:val="000000"/>
              </w:rPr>
              <w:t xml:space="preserve"> (для главной и ведущей групп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(моноблок/системный блок и монитор)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системный блок и монитор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53" w:history="1">
              <w:r w:rsidR="00E46043">
                <w:rPr>
                  <w:rStyle w:val="a3"/>
                  <w:color w:val="000000"/>
                </w:rPr>
                <w:t>039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Дюйм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экрана/монитора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2-ядерный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54" w:history="1">
              <w:r w:rsidR="00E46043">
                <w:rPr>
                  <w:rStyle w:val="a3"/>
                  <w:color w:val="000000"/>
                </w:rPr>
                <w:t>292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МГц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55" w:history="1">
              <w:r w:rsidR="00E46043">
                <w:rPr>
                  <w:rStyle w:val="a3"/>
                  <w:color w:val="000000"/>
                </w:rPr>
                <w:t>257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оперативной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4096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накопителя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жесткого диска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HDD 3,5" 7200 </w:t>
            </w:r>
            <w:proofErr w:type="spellStart"/>
            <w:r>
              <w:rPr>
                <w:color w:val="000000"/>
              </w:rPr>
              <w:t>rpm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оптический привод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DVD-ROM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видеоадаптера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дискретный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</w:t>
            </w:r>
            <w:proofErr w:type="spellEnd"/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 xml:space="preserve"> 8.1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56" w:history="1">
              <w:r w:rsidR="00E46043">
                <w:rPr>
                  <w:rStyle w:val="a3"/>
                  <w:color w:val="000000"/>
                </w:rPr>
                <w:t>383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предельная цена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  <w:jc w:val="center"/>
            </w:pPr>
            <w:r w:rsidRPr="009D1F16">
              <w:t>не более</w:t>
            </w:r>
          </w:p>
          <w:p w:rsidR="00E46043" w:rsidRPr="009D1F16" w:rsidRDefault="00E46043">
            <w:pPr>
              <w:pStyle w:val="ConsPlusNormal"/>
              <w:jc w:val="center"/>
            </w:pPr>
            <w:r w:rsidRPr="009D1F16">
              <w:t>40 000,00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30.02.15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Компьютеры персональные настольные, рабочие станции вывода</w:t>
            </w:r>
            <w:r>
              <w:rPr>
                <w:color w:val="000000"/>
              </w:rPr>
              <w:t xml:space="preserve"> (для должностей муниципальной службы категорий «Специалисты» и «Обеспечивающие специалисты», а также для должностей служащих, не отнесенных к должностям муниципальной службы)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(моноблок/системный блок и монитор)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системный блок и монитор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57" w:history="1">
              <w:r w:rsidR="00E46043">
                <w:rPr>
                  <w:rStyle w:val="a3"/>
                  <w:color w:val="000000"/>
                </w:rPr>
                <w:t>039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Дюйм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экрана/монитора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2-ядерный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58" w:history="1">
              <w:r w:rsidR="00E46043">
                <w:rPr>
                  <w:rStyle w:val="a3"/>
                  <w:color w:val="000000"/>
                </w:rPr>
                <w:t>292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МГц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59" w:history="1">
              <w:r w:rsidR="00E46043">
                <w:rPr>
                  <w:rStyle w:val="a3"/>
                  <w:color w:val="000000"/>
                </w:rPr>
                <w:t>257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оперативной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4069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накопителя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жесткого диска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HDD 3,5" 7200 </w:t>
            </w:r>
            <w:proofErr w:type="spellStart"/>
            <w:r>
              <w:rPr>
                <w:color w:val="000000"/>
              </w:rPr>
              <w:t>rpm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оптический привод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Multi</w:t>
            </w:r>
            <w:proofErr w:type="spellEnd"/>
            <w:r>
              <w:rPr>
                <w:color w:val="000000"/>
              </w:rPr>
              <w:t xml:space="preserve"> DVD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видеоадаптера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интегрированный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</w:t>
            </w:r>
            <w:proofErr w:type="spellEnd"/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 xml:space="preserve"> 8.1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60" w:history="1">
              <w:r w:rsidR="00E46043">
                <w:rPr>
                  <w:rStyle w:val="a3"/>
                  <w:color w:val="000000"/>
                </w:rPr>
                <w:t>383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предельная цена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  <w:jc w:val="center"/>
            </w:pPr>
            <w:r w:rsidRPr="009D1F16">
              <w:t>не более</w:t>
            </w:r>
          </w:p>
          <w:p w:rsidR="00E46043" w:rsidRPr="009D1F16" w:rsidRDefault="00E46043">
            <w:pPr>
              <w:pStyle w:val="ConsPlusNormal"/>
              <w:jc w:val="center"/>
            </w:pPr>
            <w:r w:rsidRPr="009D1F16">
              <w:t>32 000,00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CC"/>
              </w:rPr>
            </w:pPr>
            <w:hyperlink r:id="rId61" w:history="1">
              <w:r w:rsidR="00E46043">
                <w:rPr>
                  <w:rStyle w:val="a3"/>
                  <w:color w:val="0000CC"/>
                </w:rPr>
                <w:t>30.02.16</w:t>
              </w:r>
            </w:hyperlink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 xml:space="preserve">Принтеры, сканеры, многофункциональные устройства </w:t>
            </w:r>
            <w:r>
              <w:rPr>
                <w:color w:val="0000CC"/>
              </w:rPr>
              <w:lastRenderedPageBreak/>
              <w:t>монохромные A4</w:t>
            </w:r>
            <w:r>
              <w:rPr>
                <w:color w:val="000000"/>
              </w:rPr>
              <w:t xml:space="preserve"> (для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метод печати (струйный/лазерный - для принтера/ многофункционального </w:t>
            </w:r>
            <w:r>
              <w:rPr>
                <w:color w:val="000000"/>
              </w:rPr>
              <w:lastRenderedPageBreak/>
              <w:t>устройства)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лазерное МФУ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1200 </w:t>
            </w:r>
            <w:proofErr w:type="spellStart"/>
            <w:r>
              <w:rPr>
                <w:color w:val="000000"/>
              </w:rPr>
              <w:t>x</w:t>
            </w:r>
            <w:proofErr w:type="spellEnd"/>
            <w:r>
              <w:rPr>
                <w:color w:val="000000"/>
              </w:rPr>
              <w:t xml:space="preserve"> 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цветность (цветной/ черно-белый)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монохромный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максимальный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скорость печати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32 стр./мин.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скорость сканирования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10 стр./мин.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 дополнительных модулей и интерфейсов (сетевой интерфейс устройства чтения карт памяти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Fax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Ether</w:t>
            </w:r>
            <w:proofErr w:type="spellEnd"/>
            <w:r>
              <w:rPr>
                <w:color w:val="000000"/>
                <w:lang w:val="en-US"/>
              </w:rPr>
              <w:t>n</w:t>
            </w:r>
            <w:proofErr w:type="spellStart"/>
            <w:r>
              <w:rPr>
                <w:color w:val="000000"/>
              </w:rPr>
              <w:t>et</w:t>
            </w:r>
            <w:proofErr w:type="spellEnd"/>
            <w:r>
              <w:rPr>
                <w:color w:val="000000"/>
              </w:rPr>
              <w:t>, USB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предельная цена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  <w:jc w:val="center"/>
            </w:pPr>
            <w:r w:rsidRPr="009D1F16">
              <w:t>не более</w:t>
            </w:r>
          </w:p>
          <w:p w:rsidR="00E46043" w:rsidRPr="009D1F16" w:rsidRDefault="00E46043">
            <w:pPr>
              <w:pStyle w:val="ConsPlusNormal"/>
              <w:jc w:val="center"/>
            </w:pPr>
            <w:r w:rsidRPr="009D1F16">
              <w:t>25 000,00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30.02.16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Принтеры, сканеры, многофункциональные устройства монохромные A4</w:t>
            </w:r>
            <w:r>
              <w:rPr>
                <w:color w:val="000000"/>
              </w:rPr>
              <w:t xml:space="preserve"> (для должностей муниципальной службы категорий «Специалисты» и «Обеспечивающи</w:t>
            </w:r>
            <w:r>
              <w:rPr>
                <w:color w:val="000000"/>
              </w:rPr>
              <w:lastRenderedPageBreak/>
              <w:t>е специалисты», а также для должностей служащих, не отнесенных к должностям муниципальной службы)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метод печати (струйный/лазерный - для принтера/ многофункционального устройства)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лазерное МФУ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600 </w:t>
            </w:r>
            <w:proofErr w:type="spellStart"/>
            <w:r>
              <w:rPr>
                <w:color w:val="000000"/>
              </w:rPr>
              <w:t>x</w:t>
            </w:r>
            <w:proofErr w:type="spellEnd"/>
            <w:r>
              <w:rPr>
                <w:color w:val="000000"/>
              </w:rPr>
              <w:t xml:space="preserve">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цветность (цветной/черно-белый)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монохромный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максимальный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скорость печати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22 стр./мин.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скорость сканирования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 дополнительных модулей и интерфейсов (сетевой интерфейс устройства чтения карт памяти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USB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предельная цена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  <w:jc w:val="center"/>
            </w:pPr>
            <w:r w:rsidRPr="009D1F16">
              <w:t>не более</w:t>
            </w:r>
          </w:p>
          <w:p w:rsidR="00E46043" w:rsidRPr="009D1F16" w:rsidRDefault="00E46043">
            <w:pPr>
              <w:pStyle w:val="ConsPlusNormal"/>
              <w:jc w:val="center"/>
            </w:pPr>
            <w:r w:rsidRPr="009D1F16">
              <w:t>17 000,00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30.02.16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Принтеры, сканеры, многофункциональные устройства монохромные A3</w:t>
            </w:r>
            <w:r>
              <w:rPr>
                <w:color w:val="000000"/>
              </w:rPr>
              <w:t xml:space="preserve"> (для всех должностей муниципальной службы)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метод печати (струйный/лазерный - для принтера/ многофункционального устройства)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лазерный принтер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цветность (цветной/черно-белый)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монохромный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максимальный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A3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скорость печати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22 стр./мин.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скорость сканирования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 дополнительных модулей и интерфейсов (сетевой интерфейс устройства чтения карт памяти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Ether</w:t>
            </w:r>
            <w:proofErr w:type="spellEnd"/>
            <w:r>
              <w:rPr>
                <w:color w:val="000000"/>
                <w:lang w:val="en-US"/>
              </w:rPr>
              <w:t>n</w:t>
            </w:r>
            <w:proofErr w:type="spellStart"/>
            <w:r>
              <w:rPr>
                <w:color w:val="000000"/>
              </w:rPr>
              <w:t>et</w:t>
            </w:r>
            <w:proofErr w:type="spellEnd"/>
            <w:r>
              <w:rPr>
                <w:color w:val="000000"/>
              </w:rPr>
              <w:t>, USB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предельная цена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  <w:jc w:val="center"/>
            </w:pPr>
            <w:r w:rsidRPr="009D1F16">
              <w:t>не более</w:t>
            </w:r>
          </w:p>
          <w:p w:rsidR="00E46043" w:rsidRPr="009D1F16" w:rsidRDefault="00E46043">
            <w:pPr>
              <w:pStyle w:val="ConsPlusNormal"/>
              <w:jc w:val="center"/>
            </w:pPr>
            <w:r w:rsidRPr="009D1F16">
              <w:t>18 000,00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CC"/>
              </w:rPr>
            </w:pPr>
            <w:hyperlink r:id="rId62" w:history="1">
              <w:r w:rsidR="00E46043">
                <w:rPr>
                  <w:rStyle w:val="a3"/>
                  <w:color w:val="0000CC"/>
                </w:rPr>
                <w:t>30.20.16</w:t>
              </w:r>
            </w:hyperlink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Принтеры цветной печати A4</w:t>
            </w:r>
            <w:r>
              <w:rPr>
                <w:color w:val="000000"/>
              </w:rPr>
              <w:t xml:space="preserve"> (для всех должностей муниципальной службы)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метод печати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лазерный принтер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цветность (цветной/черно-белый)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цветной (4-цветный)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максимальный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скорость печати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20 стр./мин. </w:t>
            </w:r>
            <w:proofErr w:type="spellStart"/>
            <w:r>
              <w:rPr>
                <w:color w:val="000000"/>
              </w:rPr>
              <w:t>цв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скорость сканирования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 дополнительных модулей и интерфейсов (сетевой интерфейс устройства чтения карт памяти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Ether</w:t>
            </w:r>
            <w:proofErr w:type="spellEnd"/>
            <w:r>
              <w:rPr>
                <w:color w:val="000000"/>
                <w:lang w:val="en-US"/>
              </w:rPr>
              <w:t>n</w:t>
            </w:r>
            <w:proofErr w:type="spellStart"/>
            <w:r>
              <w:rPr>
                <w:color w:val="000000"/>
              </w:rPr>
              <w:t>et</w:t>
            </w:r>
            <w:proofErr w:type="spellEnd"/>
            <w:r>
              <w:rPr>
                <w:color w:val="000000"/>
              </w:rPr>
              <w:t>, USB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предельная цена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  <w:jc w:val="center"/>
            </w:pPr>
            <w:r w:rsidRPr="009D1F16">
              <w:t>не более</w:t>
            </w:r>
          </w:p>
          <w:p w:rsidR="00E46043" w:rsidRPr="009D1F16" w:rsidRDefault="00E46043">
            <w:pPr>
              <w:pStyle w:val="ConsPlusNormal"/>
              <w:jc w:val="center"/>
            </w:pPr>
            <w:r w:rsidRPr="009D1F16">
              <w:t>15 000,00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30.20.16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Принтеры цветной печати A3</w:t>
            </w:r>
            <w:r>
              <w:rPr>
                <w:color w:val="000000"/>
              </w:rPr>
              <w:t xml:space="preserve"> (для всех должностей </w:t>
            </w:r>
            <w:r>
              <w:rPr>
                <w:color w:val="000000"/>
              </w:rPr>
              <w:lastRenderedPageBreak/>
              <w:t>муниципальной службы)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метод печати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лазерный принтер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цветность (цветной/черно-белый)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Цветной (4-цветный)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максимальный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A3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скорость печати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 xml:space="preserve">20 стр./мин. </w:t>
            </w:r>
            <w:proofErr w:type="spellStart"/>
            <w:r w:rsidRPr="009D1F16">
              <w:t>цв</w:t>
            </w:r>
            <w:proofErr w:type="spellEnd"/>
            <w:r w:rsidRPr="009D1F16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скорость сканирования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наличие дополнительных модулей и интерфейсов (сетевой интерфейс устройства чтения карт памяти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proofErr w:type="spellStart"/>
            <w:r w:rsidRPr="009D1F16">
              <w:t>Ether</w:t>
            </w:r>
            <w:proofErr w:type="spellEnd"/>
            <w:r w:rsidRPr="009D1F16">
              <w:rPr>
                <w:lang w:val="en-US"/>
              </w:rPr>
              <w:t>n</w:t>
            </w:r>
            <w:proofErr w:type="spellStart"/>
            <w:r w:rsidRPr="009D1F16">
              <w:t>et</w:t>
            </w:r>
            <w:proofErr w:type="spellEnd"/>
            <w:r w:rsidRPr="009D1F16">
              <w:t>, USB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предельная цена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  <w:jc w:val="center"/>
            </w:pPr>
            <w:r w:rsidRPr="009D1F16">
              <w:t xml:space="preserve">не более </w:t>
            </w:r>
          </w:p>
          <w:p w:rsidR="00E46043" w:rsidRPr="009D1F16" w:rsidRDefault="00E46043">
            <w:pPr>
              <w:pStyle w:val="ConsPlusNormal"/>
              <w:jc w:val="center"/>
            </w:pPr>
            <w:r w:rsidRPr="009D1F16">
              <w:t>40 000,00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CC"/>
              </w:rPr>
            </w:pPr>
            <w:hyperlink r:id="rId63" w:history="1">
              <w:r w:rsidR="00E46043">
                <w:rPr>
                  <w:rStyle w:val="a3"/>
                  <w:color w:val="0000CC"/>
                </w:rPr>
                <w:t>32.20.11</w:t>
              </w:r>
            </w:hyperlink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Телефоны мобильные</w:t>
            </w:r>
            <w:r>
              <w:rPr>
                <w:color w:val="000000"/>
              </w:rPr>
              <w:t xml:space="preserve"> (для высшей группы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устройства (телефон/смартфон)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смартфон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поддерживаемые стандарты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850/900/1800/1900/WCDMA 850/WCDMA 900/WCDMA 1900/WCDMA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lang w:val="en-US"/>
              </w:rPr>
              <w:t>n</w:t>
            </w:r>
            <w:proofErr w:type="spellStart"/>
            <w:r>
              <w:rPr>
                <w:color w:val="000000"/>
              </w:rPr>
              <w:t>droid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64" w:history="1">
              <w:r w:rsidR="00E46043">
                <w:rPr>
                  <w:rStyle w:val="a3"/>
                  <w:color w:val="000000"/>
                </w:rPr>
                <w:t>356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время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метод управления (сенсорный/кнопочный)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сенсорный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количество SIM-карт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RPr="003E597F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 модулей и интерфейсов (</w:t>
            </w:r>
            <w:proofErr w:type="spellStart"/>
            <w:r>
              <w:rPr>
                <w:color w:val="000000"/>
              </w:rPr>
              <w:t>Wi-Fi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Bluetooth</w:t>
            </w:r>
            <w:proofErr w:type="spellEnd"/>
            <w:r>
              <w:rPr>
                <w:color w:val="000000"/>
              </w:rPr>
              <w:t>, USB, 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Wi-Fi, Bluetooth, USB, GPS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  <w:lang w:val="en-US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Pr="00E46043" w:rsidRDefault="00E46043">
            <w:pPr>
              <w:rPr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Pr="00E46043" w:rsidRDefault="00E46043">
            <w:pPr>
              <w:rPr>
                <w:color w:val="0000CC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Pr="00E46043" w:rsidRDefault="00E46043">
            <w:pPr>
              <w:rPr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65" w:history="1">
              <w:r w:rsidR="00E46043">
                <w:rPr>
                  <w:rStyle w:val="a3"/>
                  <w:color w:val="000000"/>
                </w:rPr>
                <w:t>383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стоимость годового владения оборудованием (включая договоры технической поддержки, обслуживания)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сервисные договоры из расчета на одного абонента (одну единицу трафика) в течение всего срока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предельная цена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  <w:jc w:val="center"/>
            </w:pPr>
            <w:r w:rsidRPr="009D1F16">
              <w:t>не более</w:t>
            </w:r>
          </w:p>
          <w:p w:rsidR="00E46043" w:rsidRPr="009D1F16" w:rsidRDefault="00E46043">
            <w:pPr>
              <w:pStyle w:val="ConsPlusNormal"/>
              <w:jc w:val="center"/>
            </w:pPr>
            <w:r w:rsidRPr="009D1F16">
              <w:t>15 000,00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32.20.11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Телефоны мобильные</w:t>
            </w:r>
            <w:r>
              <w:rPr>
                <w:color w:val="000000"/>
              </w:rPr>
              <w:t xml:space="preserve"> (для главной и ведущей групп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устройства (телефон/смартфон)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телефон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поддерживаемые стандарты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850/900/1800/1900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проприетарная</w:t>
            </w:r>
            <w:proofErr w:type="spellEnd"/>
            <w:r>
              <w:rPr>
                <w:color w:val="000000"/>
              </w:rPr>
              <w:t xml:space="preserve"> 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66" w:history="1">
              <w:r w:rsidR="00E46043">
                <w:rPr>
                  <w:rStyle w:val="a3"/>
                  <w:color w:val="000000"/>
                </w:rPr>
                <w:t>356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время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метод управления (сенсорный/кнопочный)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кнопочный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количество SIM-карт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 модулей и интерфейсов (</w:t>
            </w:r>
            <w:proofErr w:type="spellStart"/>
            <w:r>
              <w:rPr>
                <w:color w:val="000000"/>
              </w:rPr>
              <w:t>Wi-Fi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Bluetooth</w:t>
            </w:r>
            <w:proofErr w:type="spellEnd"/>
            <w:r>
              <w:rPr>
                <w:color w:val="000000"/>
              </w:rPr>
              <w:t>, USB, 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Bluetooth</w:t>
            </w:r>
            <w:proofErr w:type="spellEnd"/>
            <w:r>
              <w:rPr>
                <w:color w:val="000000"/>
              </w:rPr>
              <w:t>, USB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67" w:history="1">
              <w:r w:rsidR="00E46043">
                <w:rPr>
                  <w:rStyle w:val="a3"/>
                  <w:color w:val="000000"/>
                </w:rPr>
                <w:t>383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стоимость годового владения </w:t>
            </w:r>
            <w:r>
              <w:rPr>
                <w:color w:val="000000"/>
              </w:rPr>
              <w:lastRenderedPageBreak/>
              <w:t>оборудованием (включая договоры технической поддержки, обслуживания)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сервисные договоры из расчета на одного абонента (одну единицу трафика) в течение всего срока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предельная цена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не более</w:t>
            </w:r>
          </w:p>
          <w:p w:rsidR="00E46043" w:rsidRDefault="00E46043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7 000,00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32.20.11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Телефоны мобильные</w:t>
            </w:r>
            <w:r>
              <w:rPr>
                <w:color w:val="000000"/>
              </w:rPr>
              <w:t xml:space="preserve"> (для должностей муниципальной службы категорий «Специалисты» и «Обеспечивающие специалисты», а также для должностей служащих, не отнесенных к должностям муниципальной службы)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устройства (телефон/смартфон)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телефон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поддерживаемые стандарты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850/900/1800/1900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проприетарная</w:t>
            </w:r>
            <w:proofErr w:type="spellEnd"/>
            <w:r>
              <w:rPr>
                <w:color w:val="000000"/>
              </w:rPr>
              <w:t xml:space="preserve"> 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68" w:history="1">
              <w:r w:rsidR="00E46043">
                <w:rPr>
                  <w:rStyle w:val="a3"/>
                  <w:color w:val="000000"/>
                </w:rPr>
                <w:t>356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время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метод управления (сенсорный/кнопочный)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кнопочный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количество SIM-карт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 модулей и интерфейсов (</w:t>
            </w:r>
            <w:proofErr w:type="spellStart"/>
            <w:r>
              <w:rPr>
                <w:color w:val="000000"/>
              </w:rPr>
              <w:t>Wi-Fi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Bluetooth</w:t>
            </w:r>
            <w:proofErr w:type="spellEnd"/>
            <w:r>
              <w:rPr>
                <w:color w:val="000000"/>
              </w:rPr>
              <w:t>, USB, 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Bluetooth</w:t>
            </w:r>
            <w:proofErr w:type="spellEnd"/>
            <w:r>
              <w:rPr>
                <w:color w:val="000000"/>
              </w:rPr>
              <w:t>, USB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69" w:history="1">
              <w:r w:rsidR="00E46043">
                <w:rPr>
                  <w:rStyle w:val="a3"/>
                  <w:color w:val="000000"/>
                </w:rPr>
                <w:t>383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стоимость годового владения оборудованием (включая договоры </w:t>
            </w:r>
            <w:r>
              <w:rPr>
                <w:color w:val="000000"/>
              </w:rPr>
              <w:lastRenderedPageBreak/>
              <w:t>технической поддержки, обслуживания)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сервисные договоры из расчета на одного абонента (одну единицу трафика) в течение всего срока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предельная цена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  <w:jc w:val="center"/>
            </w:pPr>
            <w:r w:rsidRPr="009D1F16">
              <w:t>не более</w:t>
            </w:r>
          </w:p>
          <w:p w:rsidR="00E46043" w:rsidRPr="009D1F16" w:rsidRDefault="00E46043">
            <w:pPr>
              <w:pStyle w:val="ConsPlusNormal"/>
              <w:jc w:val="center"/>
            </w:pPr>
            <w:r w:rsidRPr="009D1F16"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CC"/>
              </w:rPr>
            </w:pPr>
            <w:hyperlink r:id="rId70" w:history="1">
              <w:r w:rsidR="00E46043">
                <w:rPr>
                  <w:rStyle w:val="a3"/>
                  <w:color w:val="0000CC"/>
                </w:rPr>
                <w:t>34.10.22</w:t>
              </w:r>
            </w:hyperlink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Автомобили легковые</w:t>
            </w:r>
            <w:r>
              <w:rPr>
                <w:color w:val="000000"/>
              </w:rPr>
              <w:t xml:space="preserve"> (для высшей группы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71" w:history="1">
              <w:r w:rsidR="00E46043">
                <w:rPr>
                  <w:rStyle w:val="a3"/>
                  <w:color w:val="000000"/>
                </w:rPr>
                <w:t>251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л.с.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 xml:space="preserve">предельное значение - кожа, 4-зонный климат-контроль, 6 и более подушек безопасности, лобовое стекло и форсунки </w:t>
            </w:r>
            <w:proofErr w:type="gramStart"/>
            <w:r w:rsidRPr="009D1F16">
              <w:t>с</w:t>
            </w:r>
            <w:proofErr w:type="gramEnd"/>
            <w:r w:rsidRPr="009D1F16">
              <w:t xml:space="preserve"> стеклоомывателем с подогревом, </w:t>
            </w:r>
            <w:proofErr w:type="spellStart"/>
            <w:r w:rsidRPr="009D1F16">
              <w:t>легкосплавные</w:t>
            </w:r>
            <w:proofErr w:type="spellEnd"/>
            <w:r w:rsidRPr="009D1F16">
              <w:t xml:space="preserve"> колесные диски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72" w:history="1">
              <w:r w:rsidR="00E46043">
                <w:rPr>
                  <w:rStyle w:val="a3"/>
                  <w:color w:val="000000"/>
                </w:rPr>
                <w:t>383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  <w:jc w:val="center"/>
            </w:pPr>
            <w:r w:rsidRPr="009D1F16">
              <w:t>не более</w:t>
            </w:r>
          </w:p>
          <w:p w:rsidR="00E46043" w:rsidRPr="009D1F16" w:rsidRDefault="00E46043">
            <w:pPr>
              <w:pStyle w:val="ConsPlusNormal"/>
              <w:jc w:val="center"/>
            </w:pPr>
            <w:r w:rsidRPr="009D1F16">
              <w:t>2 500 000,00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34.10.22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Автомобили легковые</w:t>
            </w:r>
            <w:r>
              <w:rPr>
                <w:color w:val="000000"/>
              </w:rPr>
              <w:t xml:space="preserve"> (для </w:t>
            </w:r>
            <w:r>
              <w:rPr>
                <w:color w:val="000000"/>
              </w:rPr>
              <w:lastRenderedPageBreak/>
              <w:t>главной и ведущей групп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73" w:history="1">
              <w:r w:rsidR="00E46043">
                <w:rPr>
                  <w:rStyle w:val="a3"/>
                  <w:color w:val="000000"/>
                </w:rPr>
                <w:t>251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л.с.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предельное </w:t>
            </w:r>
            <w:r>
              <w:rPr>
                <w:color w:val="000000"/>
              </w:rPr>
              <w:lastRenderedPageBreak/>
              <w:t xml:space="preserve">значение - заменитель кожи, 4-зонный климат-контроль, 6 подушек безопасности, лобовое стекло и форсунки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стеклоомывателем с подогревом, </w:t>
            </w:r>
            <w:proofErr w:type="spellStart"/>
            <w:r>
              <w:rPr>
                <w:color w:val="000000"/>
              </w:rPr>
              <w:t>легкосплавные</w:t>
            </w:r>
            <w:proofErr w:type="spellEnd"/>
            <w:r>
              <w:rPr>
                <w:color w:val="000000"/>
              </w:rPr>
              <w:t xml:space="preserve"> колесные диски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00"/>
              </w:rPr>
            </w:pPr>
            <w:hyperlink r:id="rId74" w:history="1">
              <w:r w:rsidR="00E46043">
                <w:rPr>
                  <w:rStyle w:val="a3"/>
                  <w:color w:val="000000"/>
                </w:rPr>
                <w:t>383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B456F9" w:rsidRDefault="00E46043">
            <w:pPr>
              <w:pStyle w:val="ConsPlusNormal"/>
              <w:jc w:val="center"/>
            </w:pPr>
            <w:r w:rsidRPr="00B456F9">
              <w:t>не более</w:t>
            </w:r>
          </w:p>
          <w:p w:rsidR="00E46043" w:rsidRDefault="00E46043">
            <w:pPr>
              <w:pStyle w:val="ConsPlusNormal"/>
              <w:jc w:val="center"/>
              <w:rPr>
                <w:color w:val="FF0000"/>
              </w:rPr>
            </w:pPr>
            <w:r w:rsidRPr="00B456F9">
              <w:t>1 000 000,00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rPr>
          <w:gridAfter w:val="1"/>
          <w:wAfter w:w="13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CC"/>
              </w:rPr>
            </w:pPr>
            <w:hyperlink r:id="rId75" w:history="1">
              <w:r w:rsidR="00E46043">
                <w:rPr>
                  <w:rStyle w:val="a3"/>
                  <w:color w:val="0000CC"/>
                </w:rPr>
                <w:t>36.11.11</w:t>
              </w:r>
            </w:hyperlink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Мебель для сидения с металлическим каркасом</w:t>
            </w:r>
            <w:r>
              <w:rPr>
                <w:color w:val="000000"/>
              </w:rPr>
              <w:t xml:space="preserve"> (для высшей группы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обивочные материалы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Предельное значение - кожа натуральная; возможные значения - искусственная кожа, мебельный (искусственный) мех, искусственная замша (</w:t>
            </w:r>
            <w:proofErr w:type="spellStart"/>
            <w:r>
              <w:rPr>
                <w:color w:val="000000"/>
              </w:rPr>
              <w:t>микрофибра</w:t>
            </w:r>
            <w:proofErr w:type="spellEnd"/>
            <w:r>
              <w:rPr>
                <w:color w:val="000000"/>
              </w:rPr>
              <w:t>), ткань, нетканые материалы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материал (металл)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сталь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rPr>
          <w:gridAfter w:val="1"/>
          <w:wAfter w:w="13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предельная цена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  <w:jc w:val="center"/>
            </w:pPr>
            <w:r w:rsidRPr="009D1F16">
              <w:t>не более</w:t>
            </w:r>
          </w:p>
          <w:p w:rsidR="00E46043" w:rsidRPr="009D1F16" w:rsidRDefault="00E46043">
            <w:pPr>
              <w:pStyle w:val="ConsPlusNormal"/>
              <w:jc w:val="center"/>
            </w:pPr>
            <w:r w:rsidRPr="009D1F16"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rPr>
          <w:gridAfter w:val="1"/>
          <w:wAfter w:w="13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36.11.11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Мебель для сидения с металлическим каркасом</w:t>
            </w:r>
            <w:r>
              <w:rPr>
                <w:color w:val="000000"/>
              </w:rPr>
              <w:t xml:space="preserve"> (для главной и ведущей групп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обивочные материалы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Предельное значение - искусственная кожа; возможные значения - мебельный (искусственный) мех, искусственная замша (</w:t>
            </w:r>
            <w:proofErr w:type="spellStart"/>
            <w:r>
              <w:rPr>
                <w:color w:val="000000"/>
              </w:rPr>
              <w:t>микрофибра</w:t>
            </w:r>
            <w:proofErr w:type="spellEnd"/>
            <w:r>
              <w:rPr>
                <w:color w:val="000000"/>
              </w:rPr>
              <w:t>), ткань, нетканые материалы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материал (металл)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сталь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rPr>
          <w:gridAfter w:val="1"/>
          <w:wAfter w:w="13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B456F9" w:rsidRDefault="00E46043">
            <w:pPr>
              <w:pStyle w:val="ConsPlusNormal"/>
            </w:pPr>
            <w:r w:rsidRPr="00B456F9">
              <w:t>предельная цена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B456F9" w:rsidRDefault="00E46043">
            <w:pPr>
              <w:pStyle w:val="ConsPlusNormal"/>
              <w:jc w:val="center"/>
            </w:pPr>
            <w:r w:rsidRPr="00B456F9">
              <w:t>не более</w:t>
            </w:r>
          </w:p>
          <w:p w:rsidR="00E46043" w:rsidRPr="00B456F9" w:rsidRDefault="00E46043">
            <w:pPr>
              <w:pStyle w:val="ConsPlusNormal"/>
              <w:jc w:val="center"/>
            </w:pPr>
            <w:r w:rsidRPr="00B456F9"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rPr>
          <w:gridAfter w:val="1"/>
          <w:wAfter w:w="13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36.11.11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Мебель для сидения с металлическим каркасом</w:t>
            </w:r>
            <w:r>
              <w:rPr>
                <w:color w:val="000000"/>
              </w:rPr>
              <w:t xml:space="preserve"> (для должностей муниципальной службы категорий «Специалисты» и «Обеспечивающие специалисты», а также для должностей служащих, не отнесенных к должностям </w:t>
            </w:r>
            <w:r>
              <w:rPr>
                <w:color w:val="000000"/>
              </w:rPr>
              <w:lastRenderedPageBreak/>
              <w:t>муниципальной службы)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обивочные материалы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Предельное значение - ткань; возможные значения - нетканые материалы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B456F9" w:rsidRDefault="00E46043">
            <w:pPr>
              <w:pStyle w:val="ConsPlusNormal"/>
            </w:pPr>
            <w:r w:rsidRPr="00B456F9">
              <w:t>материал (металл)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B456F9" w:rsidRDefault="00E46043">
            <w:pPr>
              <w:pStyle w:val="ConsPlusNormal"/>
            </w:pPr>
            <w:r w:rsidRPr="00B456F9">
              <w:t>сталь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rPr>
          <w:gridAfter w:val="1"/>
          <w:wAfter w:w="13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B456F9" w:rsidRDefault="00E46043">
            <w:pPr>
              <w:pStyle w:val="ConsPlusNormal"/>
            </w:pPr>
            <w:r w:rsidRPr="00B456F9">
              <w:t>предельная цена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B456F9" w:rsidRDefault="00E46043">
            <w:pPr>
              <w:pStyle w:val="ConsPlusNormal"/>
              <w:jc w:val="center"/>
            </w:pPr>
            <w:r w:rsidRPr="00B456F9">
              <w:t>не более</w:t>
            </w:r>
          </w:p>
          <w:p w:rsidR="00E46043" w:rsidRPr="00B456F9" w:rsidRDefault="00E46043">
            <w:pPr>
              <w:pStyle w:val="ConsPlusNormal"/>
              <w:jc w:val="center"/>
            </w:pPr>
            <w:r w:rsidRPr="00B456F9"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rPr>
          <w:gridAfter w:val="1"/>
          <w:wAfter w:w="13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22.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CC"/>
              </w:rPr>
            </w:pPr>
            <w:hyperlink r:id="rId76" w:history="1">
              <w:r w:rsidR="00E46043">
                <w:rPr>
                  <w:rStyle w:val="a3"/>
                  <w:color w:val="0000CC"/>
                </w:rPr>
                <w:t>36.12.11</w:t>
              </w:r>
            </w:hyperlink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Мебель металлическая для офисов, административных помещений, учебных заведений, учреждений культуры</w:t>
            </w:r>
            <w:r>
              <w:rPr>
                <w:color w:val="000000"/>
              </w:rPr>
              <w:t xml:space="preserve"> (для высшей группы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B456F9" w:rsidRDefault="00E46043">
            <w:pPr>
              <w:pStyle w:val="ConsPlusNormal"/>
            </w:pPr>
            <w:r w:rsidRPr="00B456F9">
              <w:t>материал (металл)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B456F9" w:rsidRDefault="00E46043">
            <w:pPr>
              <w:pStyle w:val="ConsPlusNormal"/>
            </w:pPr>
            <w:r w:rsidRPr="00B456F9">
              <w:t>сталь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rPr>
          <w:gridAfter w:val="1"/>
          <w:wAfter w:w="13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B456F9" w:rsidRDefault="00E46043">
            <w:pPr>
              <w:pStyle w:val="ConsPlusNormal"/>
            </w:pPr>
            <w:r w:rsidRPr="00B456F9">
              <w:t>предельная цена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B456F9" w:rsidRDefault="00E46043">
            <w:pPr>
              <w:pStyle w:val="ConsPlusNormal"/>
              <w:jc w:val="center"/>
            </w:pPr>
            <w:r w:rsidRPr="00B456F9">
              <w:t>не более</w:t>
            </w:r>
          </w:p>
          <w:p w:rsidR="00E46043" w:rsidRPr="00B456F9" w:rsidRDefault="00E46043">
            <w:pPr>
              <w:pStyle w:val="ConsPlusNormal"/>
              <w:jc w:val="center"/>
            </w:pPr>
            <w:r w:rsidRPr="00B456F9">
              <w:t xml:space="preserve">30 000,00 (при необходимости работы с </w:t>
            </w:r>
            <w:proofErr w:type="gramStart"/>
            <w:r w:rsidRPr="00B456F9">
              <w:t>документами</w:t>
            </w:r>
            <w:proofErr w:type="gramEnd"/>
            <w:r w:rsidRPr="00B456F9">
              <w:t xml:space="preserve"> содержащими </w:t>
            </w:r>
            <w:proofErr w:type="spellStart"/>
            <w:r w:rsidRPr="00B456F9">
              <w:t>гостауну</w:t>
            </w:r>
            <w:proofErr w:type="spellEnd"/>
            <w:r w:rsidRPr="00B456F9">
              <w:t xml:space="preserve"> сейф с кодовым замком)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rPr>
          <w:gridAfter w:val="1"/>
          <w:wAfter w:w="13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36.12.11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Мебель металлическая для офисов, административных помещений, учебных заведений, учреждений культуры</w:t>
            </w:r>
            <w:r>
              <w:rPr>
                <w:color w:val="000000"/>
              </w:rPr>
              <w:t xml:space="preserve"> (для главной и ведущей групп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материал (металл)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сталь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rPr>
          <w:gridAfter w:val="1"/>
          <w:wAfter w:w="13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B456F9" w:rsidRDefault="00E46043">
            <w:pPr>
              <w:pStyle w:val="ConsPlusNormal"/>
            </w:pPr>
            <w:r w:rsidRPr="00B456F9">
              <w:t>предельная цена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B456F9" w:rsidRDefault="00E46043">
            <w:pPr>
              <w:pStyle w:val="ConsPlusNormal"/>
              <w:jc w:val="center"/>
            </w:pPr>
            <w:r w:rsidRPr="00B456F9">
              <w:t>не более</w:t>
            </w:r>
          </w:p>
          <w:p w:rsidR="00E46043" w:rsidRPr="00B456F9" w:rsidRDefault="00E46043">
            <w:pPr>
              <w:pStyle w:val="ConsPlusNormal"/>
              <w:jc w:val="center"/>
            </w:pPr>
            <w:r w:rsidRPr="00B456F9">
              <w:t>20 000,00</w:t>
            </w:r>
          </w:p>
          <w:p w:rsidR="00E46043" w:rsidRPr="00B456F9" w:rsidRDefault="00E46043">
            <w:pPr>
              <w:pStyle w:val="ConsPlusNormal"/>
              <w:jc w:val="center"/>
            </w:pPr>
            <w:r w:rsidRPr="00B456F9">
              <w:t>(при необходимости работы с документами шкаф металлический)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rPr>
          <w:gridAfter w:val="1"/>
          <w:wAfter w:w="13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36.12.11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 xml:space="preserve">Мебель </w:t>
            </w:r>
            <w:r>
              <w:rPr>
                <w:color w:val="0000CC"/>
              </w:rPr>
              <w:lastRenderedPageBreak/>
              <w:t>металлическая для офисов, административных помещений, учебных заведений, учреждений культуры</w:t>
            </w:r>
            <w:r>
              <w:rPr>
                <w:color w:val="000000"/>
              </w:rPr>
              <w:t xml:space="preserve"> (для должностей муниципальной службы категорий «Специалисты» и «Обеспечивающие специалисты», а также для должностей служащих, не отнесенных к должностям муниципальной службы)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B456F9" w:rsidRDefault="00E46043">
            <w:pPr>
              <w:pStyle w:val="ConsPlusNormal"/>
            </w:pPr>
            <w:r w:rsidRPr="00B456F9">
              <w:t xml:space="preserve">материал </w:t>
            </w:r>
            <w:r w:rsidRPr="00B456F9">
              <w:lastRenderedPageBreak/>
              <w:t>(металл)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B456F9" w:rsidRDefault="00E46043">
            <w:pPr>
              <w:pStyle w:val="ConsPlusNormal"/>
            </w:pPr>
            <w:r w:rsidRPr="00B456F9">
              <w:lastRenderedPageBreak/>
              <w:t>сталь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rPr>
          <w:gridAfter w:val="1"/>
          <w:wAfter w:w="13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B456F9" w:rsidRDefault="00E46043">
            <w:pPr>
              <w:pStyle w:val="ConsPlusNormal"/>
            </w:pPr>
            <w:r w:rsidRPr="00B456F9">
              <w:t>предельная цена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B456F9" w:rsidRDefault="00E46043">
            <w:pPr>
              <w:pStyle w:val="ConsPlusNormal"/>
              <w:jc w:val="center"/>
            </w:pPr>
            <w:r w:rsidRPr="00B456F9">
              <w:t>не более</w:t>
            </w:r>
          </w:p>
          <w:p w:rsidR="00E46043" w:rsidRPr="00B456F9" w:rsidRDefault="00E46043">
            <w:pPr>
              <w:pStyle w:val="ConsPlusNormal"/>
              <w:jc w:val="center"/>
            </w:pPr>
            <w:r w:rsidRPr="00B456F9">
              <w:t>15 000,00 (шкаф металлический)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rPr>
          <w:gridAfter w:val="1"/>
          <w:wAfter w:w="13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D3071">
            <w:pPr>
              <w:pStyle w:val="ConsPlusNormal"/>
              <w:rPr>
                <w:color w:val="0000CC"/>
              </w:rPr>
            </w:pPr>
            <w:hyperlink r:id="rId77" w:history="1">
              <w:r w:rsidR="00E46043">
                <w:rPr>
                  <w:rStyle w:val="a3"/>
                  <w:color w:val="0000CC"/>
                </w:rPr>
                <w:t>36.12.12</w:t>
              </w:r>
            </w:hyperlink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Мебель деревянная для офисов, административных помещений, учебных заведений, учреждений культуры</w:t>
            </w:r>
            <w:r>
              <w:rPr>
                <w:color w:val="000000"/>
              </w:rPr>
              <w:t xml:space="preserve"> (для высшей группы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материал (вид древесины)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Возможные значения - древесина хвойных и </w:t>
            </w:r>
            <w:proofErr w:type="spellStart"/>
            <w:r>
              <w:rPr>
                <w:color w:val="000000"/>
              </w:rPr>
              <w:t>мягколиственных</w:t>
            </w:r>
            <w:proofErr w:type="spellEnd"/>
            <w:r>
              <w:rPr>
                <w:color w:val="000000"/>
              </w:rPr>
              <w:t xml:space="preserve"> пород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rPr>
          <w:gridAfter w:val="1"/>
          <w:wAfter w:w="13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B456F9" w:rsidRDefault="00E46043">
            <w:pPr>
              <w:pStyle w:val="ConsPlusNormal"/>
            </w:pPr>
            <w:r w:rsidRPr="00B456F9">
              <w:t>предельная цена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B456F9" w:rsidRDefault="00E46043">
            <w:pPr>
              <w:pStyle w:val="ConsPlusNormal"/>
              <w:jc w:val="center"/>
            </w:pPr>
            <w:r w:rsidRPr="00B456F9">
              <w:t>не более</w:t>
            </w:r>
          </w:p>
          <w:p w:rsidR="00E46043" w:rsidRPr="00B456F9" w:rsidRDefault="00E46043">
            <w:pPr>
              <w:pStyle w:val="ConsPlusNormal"/>
              <w:jc w:val="center"/>
            </w:pPr>
            <w:r w:rsidRPr="00B456F9"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rPr>
          <w:gridAfter w:val="1"/>
          <w:wAfter w:w="13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26.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36.12.12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Мебель деревянная для офисов, административных помещений, учебных заведений, учреждений культуры</w:t>
            </w:r>
            <w:r>
              <w:rPr>
                <w:color w:val="000000"/>
              </w:rPr>
              <w:t xml:space="preserve"> (для главной и ведущей групп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материал (вид древесины)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Возможные значения - древесина хвойных и </w:t>
            </w:r>
            <w:proofErr w:type="spellStart"/>
            <w:r>
              <w:rPr>
                <w:color w:val="000000"/>
              </w:rPr>
              <w:t>мягколиственных</w:t>
            </w:r>
            <w:proofErr w:type="spellEnd"/>
            <w:r>
              <w:rPr>
                <w:color w:val="000000"/>
              </w:rPr>
              <w:t xml:space="preserve"> пород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Pr="00B456F9" w:rsidRDefault="00E46043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Pr="00B456F9" w:rsidRDefault="00E4604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rPr>
          <w:gridAfter w:val="1"/>
          <w:wAfter w:w="13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B456F9" w:rsidRDefault="00E46043">
            <w:pPr>
              <w:pStyle w:val="ConsPlusNormal"/>
            </w:pPr>
            <w:r w:rsidRPr="00B456F9">
              <w:t>предельная цена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B456F9" w:rsidRDefault="00E46043">
            <w:pPr>
              <w:pStyle w:val="ConsPlusNormal"/>
              <w:jc w:val="center"/>
            </w:pPr>
            <w:r w:rsidRPr="00B456F9">
              <w:t>не более</w:t>
            </w:r>
          </w:p>
          <w:p w:rsidR="00E46043" w:rsidRPr="00B456F9" w:rsidRDefault="00E46043">
            <w:pPr>
              <w:pStyle w:val="ConsPlusNormal"/>
              <w:jc w:val="center"/>
            </w:pPr>
            <w:r w:rsidRPr="00B456F9"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rPr>
          <w:gridAfter w:val="1"/>
          <w:wAfter w:w="13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36.12.12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Мебель деревянная для офисов, административных помещений, учебных заведений, учреждений культуры</w:t>
            </w:r>
            <w:r>
              <w:rPr>
                <w:color w:val="000000"/>
              </w:rPr>
              <w:t xml:space="preserve"> (для должностей муниципальной службы категорий «Специалисты» и «Обеспечивающие специалисты», а также для должностей служащих, не отнесенных к должностям муниципальной </w:t>
            </w:r>
            <w:r>
              <w:rPr>
                <w:color w:val="000000"/>
              </w:rPr>
              <w:lastRenderedPageBreak/>
              <w:t>службы)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материал (вид древесины)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Возможные значения - древесина хвойных и </w:t>
            </w:r>
            <w:proofErr w:type="spellStart"/>
            <w:r>
              <w:rPr>
                <w:color w:val="000000"/>
              </w:rPr>
              <w:t>мягколиственных</w:t>
            </w:r>
            <w:proofErr w:type="spellEnd"/>
            <w:r>
              <w:rPr>
                <w:color w:val="000000"/>
              </w:rPr>
              <w:t xml:space="preserve"> пород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E46043">
        <w:trPr>
          <w:gridAfter w:val="1"/>
          <w:wAfter w:w="13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E46043" w:rsidRDefault="00E46043">
            <w:pPr>
              <w:pStyle w:val="ConsPlusNormal"/>
            </w:pPr>
            <w:r w:rsidRPr="00E46043">
              <w:t>предельная цена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E46043" w:rsidRDefault="00E46043">
            <w:pPr>
              <w:pStyle w:val="ConsPlusNormal"/>
              <w:jc w:val="center"/>
            </w:pPr>
            <w:r w:rsidRPr="00E46043">
              <w:t>не более</w:t>
            </w:r>
          </w:p>
          <w:p w:rsidR="00E46043" w:rsidRPr="00E46043" w:rsidRDefault="00E46043">
            <w:pPr>
              <w:pStyle w:val="ConsPlusNormal"/>
              <w:jc w:val="center"/>
            </w:pPr>
            <w:r w:rsidRPr="00E46043">
              <w:t>15 000,00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</w:tbl>
    <w:p w:rsidR="00E46043" w:rsidRDefault="00E46043" w:rsidP="00E46043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E46043" w:rsidRDefault="00E46043" w:rsidP="00E46043">
      <w:pPr>
        <w:pStyle w:val="ConsPlusNormal"/>
        <w:ind w:firstLine="540"/>
        <w:jc w:val="both"/>
      </w:pPr>
      <w:bookmarkStart w:id="1" w:name="P1863"/>
      <w:bookmarkEnd w:id="1"/>
      <w:r>
        <w:t>&lt;1</w:t>
      </w:r>
      <w:proofErr w:type="gramStart"/>
      <w:r>
        <w:t>&gt; У</w:t>
      </w:r>
      <w:proofErr w:type="gramEnd"/>
      <w:r>
        <w:t>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760BED" w:rsidRDefault="00760BED"/>
    <w:sectPr w:rsidR="00760BED" w:rsidSect="00274DE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6043"/>
    <w:rsid w:val="00173291"/>
    <w:rsid w:val="00274DE8"/>
    <w:rsid w:val="003E597F"/>
    <w:rsid w:val="004C4F53"/>
    <w:rsid w:val="004E10A4"/>
    <w:rsid w:val="00760BED"/>
    <w:rsid w:val="008E0745"/>
    <w:rsid w:val="00952348"/>
    <w:rsid w:val="009D1F16"/>
    <w:rsid w:val="00A833D9"/>
    <w:rsid w:val="00AB4E73"/>
    <w:rsid w:val="00AE1E32"/>
    <w:rsid w:val="00B063BF"/>
    <w:rsid w:val="00B456F9"/>
    <w:rsid w:val="00B802F7"/>
    <w:rsid w:val="00C21D10"/>
    <w:rsid w:val="00CC3735"/>
    <w:rsid w:val="00D30FD0"/>
    <w:rsid w:val="00E46043"/>
    <w:rsid w:val="00ED3071"/>
    <w:rsid w:val="00EE78FE"/>
    <w:rsid w:val="00F84BCF"/>
    <w:rsid w:val="00FD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043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E46043"/>
    <w:pPr>
      <w:keepNext/>
      <w:jc w:val="center"/>
      <w:outlineLvl w:val="3"/>
    </w:pPr>
    <w:rPr>
      <w:rFonts w:ascii="Arial Narrow" w:hAnsi="Arial Narrow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04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E46043"/>
    <w:rPr>
      <w:rFonts w:ascii="Arial Narrow" w:eastAsia="Times New Roman" w:hAnsi="Arial Narrow" w:cs="Times New Roman"/>
      <w:b/>
      <w:sz w:val="36"/>
      <w:szCs w:val="20"/>
    </w:rPr>
  </w:style>
  <w:style w:type="character" w:styleId="a3">
    <w:name w:val="Hyperlink"/>
    <w:uiPriority w:val="99"/>
    <w:unhideWhenUsed/>
    <w:rsid w:val="00E4604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46043"/>
    <w:rPr>
      <w:color w:val="800080" w:themeColor="followedHyperlink"/>
      <w:u w:val="single"/>
    </w:rPr>
  </w:style>
  <w:style w:type="paragraph" w:styleId="a5">
    <w:name w:val="Body Text"/>
    <w:basedOn w:val="a"/>
    <w:link w:val="11"/>
    <w:uiPriority w:val="99"/>
    <w:semiHidden/>
    <w:unhideWhenUsed/>
    <w:rsid w:val="00E46043"/>
    <w:pPr>
      <w:widowControl w:val="0"/>
      <w:spacing w:line="322" w:lineRule="exact"/>
      <w:jc w:val="both"/>
    </w:pPr>
    <w:rPr>
      <w:rFonts w:ascii="Lucida Sans Unicode" w:eastAsia="Calibri" w:hAnsi="Lucida Sans Unicode" w:cs="Lucida Sans Unicode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99"/>
    <w:semiHidden/>
    <w:rsid w:val="00E460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604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043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E460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4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460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E460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60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6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6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E46043"/>
    <w:rPr>
      <w:rFonts w:ascii="Lucida Sans Unicode" w:eastAsia="Calibri" w:hAnsi="Lucida Sans Unicode" w:cs="Lucida Sans Unicode"/>
      <w:sz w:val="23"/>
      <w:szCs w:val="23"/>
      <w:lang w:eastAsia="ru-RU"/>
    </w:rPr>
  </w:style>
  <w:style w:type="table" w:styleId="aa">
    <w:name w:val="Table Grid"/>
    <w:basedOn w:val="a1"/>
    <w:uiPriority w:val="59"/>
    <w:rsid w:val="00E460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2"/>
    <w:rsid w:val="00E4604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E46043"/>
    <w:pPr>
      <w:shd w:val="clear" w:color="auto" w:fill="FFFFFF"/>
      <w:spacing w:after="120" w:line="418" w:lineRule="exact"/>
      <w:jc w:val="center"/>
    </w:pPr>
    <w:rPr>
      <w:sz w:val="23"/>
      <w:szCs w:val="23"/>
      <w:lang w:eastAsia="en-US"/>
    </w:rPr>
  </w:style>
  <w:style w:type="character" w:customStyle="1" w:styleId="12">
    <w:name w:val="Основной текст1"/>
    <w:basedOn w:val="ab"/>
    <w:rsid w:val="00B063BF"/>
    <w:rPr>
      <w:u w:val="single"/>
    </w:rPr>
  </w:style>
  <w:style w:type="paragraph" w:styleId="ac">
    <w:name w:val="List Paragraph"/>
    <w:basedOn w:val="a"/>
    <w:uiPriority w:val="34"/>
    <w:qFormat/>
    <w:rsid w:val="00AB4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CBC7EB20F91685F1490914BD7296B51BC5FA7619E5C1CA260992132AH7L8H" TargetMode="External"/><Relationship Id="rId18" Type="http://schemas.openxmlformats.org/officeDocument/2006/relationships/hyperlink" Target="consultantplus://offline/ref=E2CBC7EB20F91685F1490914BD7296B51BC5FA7619E5C1CA260992132A780356AD067E8F4FB568F1H7L4H" TargetMode="External"/><Relationship Id="rId26" Type="http://schemas.openxmlformats.org/officeDocument/2006/relationships/hyperlink" Target="consultantplus://offline/ref=E2CBC7EB20F91685F1490914BD7296B51BC5FA7619E5C1CA260992132A780356AD067E8F4FB569F4H7L4H" TargetMode="External"/><Relationship Id="rId39" Type="http://schemas.openxmlformats.org/officeDocument/2006/relationships/hyperlink" Target="consultantplus://offline/ref=E2CBC7EB20F91685F1490914BD7296B51BC5FA7619E5C1CA260992132A780356AD067E8F4FB56AF2H7L0H" TargetMode="External"/><Relationship Id="rId21" Type="http://schemas.openxmlformats.org/officeDocument/2006/relationships/hyperlink" Target="consultantplus://offline/ref=E2CBC7EB20F91685F1490914BD7296B51BC5FA7619E5C1CA260992132A780356AD067E8F4FB56AF2H7L0H" TargetMode="External"/><Relationship Id="rId34" Type="http://schemas.openxmlformats.org/officeDocument/2006/relationships/hyperlink" Target="consultantplus://offline/ref=E2CBC7EB20F91685F1490914BD7296B51BC5FA7619E5C1CA260992132A780356AD067E8F4FB569F1H7L7H" TargetMode="External"/><Relationship Id="rId42" Type="http://schemas.openxmlformats.org/officeDocument/2006/relationships/hyperlink" Target="consultantplus://offline/ref=E2CBC7EB20F91685F1490914BD7296B51BC5FA7619E5C1CA260992132A780356AD067E8F4FB568F1H7L4H" TargetMode="External"/><Relationship Id="rId47" Type="http://schemas.openxmlformats.org/officeDocument/2006/relationships/hyperlink" Target="consultantplus://offline/ref=E2CBC7EB20F91685F1490914BD7296B51BC5FA7619E5C1CA260992132A780356AD067E8F4FB56AFDH7L1H" TargetMode="External"/><Relationship Id="rId50" Type="http://schemas.openxmlformats.org/officeDocument/2006/relationships/hyperlink" Target="consultantplus://offline/ref=E2CBC7EB20F91685F1490914BD7296B51BC5FA7619E5C1CA260992132A780356AD067E8F4FB569F4H7L4H" TargetMode="External"/><Relationship Id="rId55" Type="http://schemas.openxmlformats.org/officeDocument/2006/relationships/hyperlink" Target="consultantplus://offline/ref=E2CBC7EB20F91685F1490914BD7296B51BC5FA7619E5C1CA260992132A780356AD067E8F4FB56AF2H7L0H" TargetMode="External"/><Relationship Id="rId63" Type="http://schemas.openxmlformats.org/officeDocument/2006/relationships/hyperlink" Target="consultantplus://offline/ref=E2CBC7EB20F91685F1490914BD7296B51BC7FE731BE9C1CA260992132A780356AD067E8F4DBD6BFCH7L5H" TargetMode="External"/><Relationship Id="rId68" Type="http://schemas.openxmlformats.org/officeDocument/2006/relationships/hyperlink" Target="consultantplus://offline/ref=E2CBC7EB20F91685F1490914BD7296B51BC5FA7619E5C1CA260992132A780356AD067E8F4FB569F1H7L7H" TargetMode="External"/><Relationship Id="rId76" Type="http://schemas.openxmlformats.org/officeDocument/2006/relationships/hyperlink" Target="consultantplus://offline/ref=E2CBC7EB20F91685F1490914BD7296B51BC7FE731BE9C1CA260992132A780356AD067E8F4CB46BF0H7LAH" TargetMode="External"/><Relationship Id="rId7" Type="http://schemas.openxmlformats.org/officeDocument/2006/relationships/hyperlink" Target="consultantplus://offline/ref=E2CBC7EB20F91685F1490914BD7296B51BCBF8741FE7C1CA260992132AH7L8H" TargetMode="External"/><Relationship Id="rId71" Type="http://schemas.openxmlformats.org/officeDocument/2006/relationships/hyperlink" Target="consultantplus://offline/ref=E2CBC7EB20F91685F1490914BD7296B51BC5FA7619E5C1CA260992132A780356AD067E8F4FB56AF3H7L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CBC7EB20F91685F1491719AB1EC9BA1DC8A37F1BE1CC9C7C56C94E7D710901EA4927CD0BB869F572FEB5H2L5H" TargetMode="External"/><Relationship Id="rId29" Type="http://schemas.openxmlformats.org/officeDocument/2006/relationships/hyperlink" Target="consultantplus://offline/ref=E2CBC7EB20F91685F1490914BD7296B51BC5FA7619E5C1CA260992132A780356AD067E8F4FB56AFDH7L1H" TargetMode="External"/><Relationship Id="rId11" Type="http://schemas.openxmlformats.org/officeDocument/2006/relationships/hyperlink" Target="consultantplus://offline/ref=E2CBC7EB20F91685F1490914BD7296B51BC7FE731BE9C1CA260992132AH7L8H" TargetMode="External"/><Relationship Id="rId24" Type="http://schemas.openxmlformats.org/officeDocument/2006/relationships/hyperlink" Target="consultantplus://offline/ref=E2CBC7EB20F91685F1490914BD7296B51BC5FA7619E5C1CA260992132A780356AD067E8F4FB568F1H7L4H" TargetMode="External"/><Relationship Id="rId32" Type="http://schemas.openxmlformats.org/officeDocument/2006/relationships/hyperlink" Target="consultantplus://offline/ref=E2CBC7EB20F91685F1490914BD7296B51BC5FA7619E5C1CA260992132A780356AD067E8F4FB569F4H7L4H" TargetMode="External"/><Relationship Id="rId37" Type="http://schemas.openxmlformats.org/officeDocument/2006/relationships/hyperlink" Target="consultantplus://offline/ref=E2CBC7EB20F91685F1490914BD7296B51BC5FA7619E5C1CA260992132A780356AD067E8F4FB568F2H7LBH" TargetMode="External"/><Relationship Id="rId40" Type="http://schemas.openxmlformats.org/officeDocument/2006/relationships/hyperlink" Target="consultantplus://offline/ref=E2CBC7EB20F91685F1490914BD7296B51BC5FA7619E5C1CA260992132A780356AD067E8F4FB569F1H7L7H" TargetMode="External"/><Relationship Id="rId45" Type="http://schemas.openxmlformats.org/officeDocument/2006/relationships/hyperlink" Target="consultantplus://offline/ref=E2CBC7EB20F91685F1490914BD7296B51BC5FA7619E5C1CA260992132A780356AD067E8F4FB56AF2H7L0H" TargetMode="External"/><Relationship Id="rId53" Type="http://schemas.openxmlformats.org/officeDocument/2006/relationships/hyperlink" Target="consultantplus://offline/ref=E2CBC7EB20F91685F1490914BD7296B51BC5FA7619E5C1CA260992132A780356AD067E8F4FB568F1H7L4H" TargetMode="External"/><Relationship Id="rId58" Type="http://schemas.openxmlformats.org/officeDocument/2006/relationships/hyperlink" Target="consultantplus://offline/ref=E2CBC7EB20F91685F1490914BD7296B51BC5FA7619E5C1CA260992132A780356AD067E8F4FB569F4H7L4H" TargetMode="External"/><Relationship Id="rId66" Type="http://schemas.openxmlformats.org/officeDocument/2006/relationships/hyperlink" Target="consultantplus://offline/ref=E2CBC7EB20F91685F1490914BD7296B51BC5FA7619E5C1CA260992132A780356AD067E8F4FB569F1H7L7H" TargetMode="External"/><Relationship Id="rId74" Type="http://schemas.openxmlformats.org/officeDocument/2006/relationships/hyperlink" Target="consultantplus://offline/ref=E2CBC7EB20F91685F1490914BD7296B51BC5FA7619E5C1CA260992132A780356AD067E8F4FB56AFDH7L1H" TargetMode="External"/><Relationship Id="rId79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consultantplus://offline/ref=E2CBC7EB20F91685F1490914BD7296B51BC7FE731BE9C1CA260992132A780356AD067E8F4DB26EFDH7L1H" TargetMode="External"/><Relationship Id="rId10" Type="http://schemas.openxmlformats.org/officeDocument/2006/relationships/hyperlink" Target="http://www.maloarhr.ru" TargetMode="External"/><Relationship Id="rId19" Type="http://schemas.openxmlformats.org/officeDocument/2006/relationships/hyperlink" Target="consultantplus://offline/ref=E2CBC7EB20F91685F1490914BD7296B51BC5FA7619E5C1CA260992132A780356AD067E8F4FB568F2H7LBH" TargetMode="External"/><Relationship Id="rId31" Type="http://schemas.openxmlformats.org/officeDocument/2006/relationships/hyperlink" Target="consultantplus://offline/ref=E2CBC7EB20F91685F1490914BD7296B51BC5FA7619E5C1CA260992132A780356AD067E8F4FB568F2H7LBH" TargetMode="External"/><Relationship Id="rId44" Type="http://schemas.openxmlformats.org/officeDocument/2006/relationships/hyperlink" Target="consultantplus://offline/ref=E2CBC7EB20F91685F1490914BD7296B51BC5FA7619E5C1CA260992132A780356AD067E8F4FB569F4H7L4H" TargetMode="External"/><Relationship Id="rId52" Type="http://schemas.openxmlformats.org/officeDocument/2006/relationships/hyperlink" Target="consultantplus://offline/ref=E2CBC7EB20F91685F1490914BD7296B51BC5FA7619E5C1CA260992132A780356AD067E8F4FB56AFDH7L1H" TargetMode="External"/><Relationship Id="rId60" Type="http://schemas.openxmlformats.org/officeDocument/2006/relationships/hyperlink" Target="consultantplus://offline/ref=E2CBC7EB20F91685F1490914BD7296B51BC5FA7619E5C1CA260992132A780356AD067E8F4FB56AFDH7L1H" TargetMode="External"/><Relationship Id="rId65" Type="http://schemas.openxmlformats.org/officeDocument/2006/relationships/hyperlink" Target="consultantplus://offline/ref=E2CBC7EB20F91685F1490914BD7296B51BC5FA7619E5C1CA260992132A780356AD067E8F4FB56AFDH7L1H" TargetMode="External"/><Relationship Id="rId73" Type="http://schemas.openxmlformats.org/officeDocument/2006/relationships/hyperlink" Target="consultantplus://offline/ref=E2CBC7EB20F91685F1490914BD7296B51BC5FA7619E5C1CA260992132A780356AD067E8F4FB56AF3H7L4H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E2CBC7EB20F91685F1491719AB1EC9BA1DC8A37F1BE1CC9C7C56C94E7D710901EA4927CD0BB869F572FEB3H2LCH" TargetMode="External"/><Relationship Id="rId22" Type="http://schemas.openxmlformats.org/officeDocument/2006/relationships/hyperlink" Target="consultantplus://offline/ref=E2CBC7EB20F91685F1490914BD7296B51BC5FA7619E5C1CA260992132A780356AD067E8F4FB569F1H7L7H" TargetMode="External"/><Relationship Id="rId27" Type="http://schemas.openxmlformats.org/officeDocument/2006/relationships/hyperlink" Target="consultantplus://offline/ref=E2CBC7EB20F91685F1490914BD7296B51BC5FA7619E5C1CA260992132A780356AD067E8F4FB56AF2H7L0H" TargetMode="External"/><Relationship Id="rId30" Type="http://schemas.openxmlformats.org/officeDocument/2006/relationships/hyperlink" Target="consultantplus://offline/ref=E2CBC7EB20F91685F1490914BD7296B51BC5FA7619E5C1CA260992132A780356AD067E8F4FB568F1H7L4H" TargetMode="External"/><Relationship Id="rId35" Type="http://schemas.openxmlformats.org/officeDocument/2006/relationships/hyperlink" Target="consultantplus://offline/ref=E2CBC7EB20F91685F1490914BD7296B51BC5FA7619E5C1CA260992132A780356AD067E8F4FB56AFDH7L1H" TargetMode="External"/><Relationship Id="rId43" Type="http://schemas.openxmlformats.org/officeDocument/2006/relationships/hyperlink" Target="consultantplus://offline/ref=E2CBC7EB20F91685F1490914BD7296B51BC5FA7619E5C1CA260992132A780356AD067E8F4FB568F2H7LBH" TargetMode="External"/><Relationship Id="rId48" Type="http://schemas.openxmlformats.org/officeDocument/2006/relationships/hyperlink" Target="consultantplus://offline/ref=E2CBC7EB20F91685F1490914BD7296B51BC7FE731BE9C1CA260992132A780356AD067E8F4DB26EF3H7L2H" TargetMode="External"/><Relationship Id="rId56" Type="http://schemas.openxmlformats.org/officeDocument/2006/relationships/hyperlink" Target="consultantplus://offline/ref=E2CBC7EB20F91685F1490914BD7296B51BC5FA7619E5C1CA260992132A780356AD067E8F4FB56AFDH7L1H" TargetMode="External"/><Relationship Id="rId64" Type="http://schemas.openxmlformats.org/officeDocument/2006/relationships/hyperlink" Target="consultantplus://offline/ref=E2CBC7EB20F91685F1490914BD7296B51BC5FA7619E5C1CA260992132A780356AD067E8F4FB569F1H7L7H" TargetMode="External"/><Relationship Id="rId69" Type="http://schemas.openxmlformats.org/officeDocument/2006/relationships/hyperlink" Target="consultantplus://offline/ref=E2CBC7EB20F91685F1490914BD7296B51BC5FA7619E5C1CA260992132A780356AD067E8F4FB56AFDH7L1H" TargetMode="External"/><Relationship Id="rId77" Type="http://schemas.openxmlformats.org/officeDocument/2006/relationships/hyperlink" Target="consultantplus://offline/ref=E2CBC7EB20F91685F1490914BD7296B51BC7FE731BE9C1CA260992132A780356AD067E8F4CB46BF2H7L0H" TargetMode="External"/><Relationship Id="rId8" Type="http://schemas.openxmlformats.org/officeDocument/2006/relationships/hyperlink" Target="consultantplus://offline/ref=E2CBC7EB20F91685F1491719AB1EC9BA1DC8A37F1BE1CB987D56C94E7D710901HELAH" TargetMode="External"/><Relationship Id="rId51" Type="http://schemas.openxmlformats.org/officeDocument/2006/relationships/hyperlink" Target="consultantplus://offline/ref=E2CBC7EB20F91685F1490914BD7296B51BC5FA7619E5C1CA260992132A780356AD067E8F4FB56AF2H7L0H" TargetMode="External"/><Relationship Id="rId72" Type="http://schemas.openxmlformats.org/officeDocument/2006/relationships/hyperlink" Target="consultantplus://offline/ref=E2CBC7EB20F91685F1490914BD7296B51BC5FA7619E5C1CA260992132A780356AD067E8F4FB56AFDH7L1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2CBC7EB20F91685F1491719AB1EC9BA1DC8A37F1BE1CC9C7C56C94E7D710901EA4927CD0BB869F572FEB3H2LCH" TargetMode="External"/><Relationship Id="rId17" Type="http://schemas.openxmlformats.org/officeDocument/2006/relationships/hyperlink" Target="consultantplus://offline/ref=E2CBC7EB20F91685F1490914BD7296B51BC7FE731BE9C1CA260992132A780356AD067E8F4DB26EF7H7L0H" TargetMode="External"/><Relationship Id="rId25" Type="http://schemas.openxmlformats.org/officeDocument/2006/relationships/hyperlink" Target="consultantplus://offline/ref=E2CBC7EB20F91685F1490914BD7296B51BC5FA7619E5C1CA260992132A780356AD067E8F4FB568F2H7LBH" TargetMode="External"/><Relationship Id="rId33" Type="http://schemas.openxmlformats.org/officeDocument/2006/relationships/hyperlink" Target="consultantplus://offline/ref=E2CBC7EB20F91685F1490914BD7296B51BC5FA7619E5C1CA260992132A780356AD067E8F4FB56AF2H7L0H" TargetMode="External"/><Relationship Id="rId38" Type="http://schemas.openxmlformats.org/officeDocument/2006/relationships/hyperlink" Target="consultantplus://offline/ref=E2CBC7EB20F91685F1490914BD7296B51BC5FA7619E5C1CA260992132A780356AD067E8F4FB569F4H7L4H" TargetMode="External"/><Relationship Id="rId46" Type="http://schemas.openxmlformats.org/officeDocument/2006/relationships/hyperlink" Target="consultantplus://offline/ref=E2CBC7EB20F91685F1490914BD7296B51BC5FA7619E5C1CA260992132A780356AD067E8F4FB569F1H7L7H" TargetMode="External"/><Relationship Id="rId59" Type="http://schemas.openxmlformats.org/officeDocument/2006/relationships/hyperlink" Target="consultantplus://offline/ref=E2CBC7EB20F91685F1490914BD7296B51BC5FA7619E5C1CA260992132A780356AD067E8F4FB56AF2H7L0H" TargetMode="External"/><Relationship Id="rId67" Type="http://schemas.openxmlformats.org/officeDocument/2006/relationships/hyperlink" Target="consultantplus://offline/ref=E2CBC7EB20F91685F1490914BD7296B51BC5FA7619E5C1CA260992132A780356AD067E8F4FB56AFDH7L1H" TargetMode="External"/><Relationship Id="rId20" Type="http://schemas.openxmlformats.org/officeDocument/2006/relationships/hyperlink" Target="consultantplus://offline/ref=E2CBC7EB20F91685F1490914BD7296B51BC5FA7619E5C1CA260992132A780356AD067E8F4FB569F4H7L4H" TargetMode="External"/><Relationship Id="rId41" Type="http://schemas.openxmlformats.org/officeDocument/2006/relationships/hyperlink" Target="consultantplus://offline/ref=E2CBC7EB20F91685F1490914BD7296B51BC5FA7619E5C1CA260992132A780356AD067E8F4FB56AFDH7L1H" TargetMode="External"/><Relationship Id="rId54" Type="http://schemas.openxmlformats.org/officeDocument/2006/relationships/hyperlink" Target="consultantplus://offline/ref=E2CBC7EB20F91685F1490914BD7296B51BC5FA7619E5C1CA260992132A780356AD067E8F4FB569F4H7L4H" TargetMode="External"/><Relationship Id="rId62" Type="http://schemas.openxmlformats.org/officeDocument/2006/relationships/hyperlink" Target="consultantplus://offline/ref=E2CBC7EB20F91685F1490914BD7296B51BC7FE731BE9C1CA260992132A780356AD067E8F4DB26DF7H7L0H" TargetMode="External"/><Relationship Id="rId70" Type="http://schemas.openxmlformats.org/officeDocument/2006/relationships/hyperlink" Target="consultantplus://offline/ref=E2CBC7EB20F91685F1490914BD7296B51BC7FE731BE9C1CA260992132A780356AD067E8F4CB569F1H7L7H" TargetMode="External"/><Relationship Id="rId75" Type="http://schemas.openxmlformats.org/officeDocument/2006/relationships/hyperlink" Target="consultantplus://offline/ref=E2CBC7EB20F91685F1490914BD7296B51BC7FE731BE9C1CA260992132A780356AD067E8F4CB46AF3H7L5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CBC7EB20F91685F1490914BD7296B51BCAFC751BE7C1CA260992132A780356AD067E8FH4L9H" TargetMode="External"/><Relationship Id="rId15" Type="http://schemas.openxmlformats.org/officeDocument/2006/relationships/hyperlink" Target="file:///C:\Users\1\Desktop\&#1052;&#1086;&#1080;%20&#1076;&#1086;&#1082;&#1091;&#1084;&#1077;&#1085;&#1090;&#1099;\&#1044;&#1086;&#1082;&#1091;&#1084;&#1077;&#1085;&#1090;&#1099;%202016%20&#1075;&#1086;&#1076;&#1072;\&#1058;&#1086;&#1088;&#1075;&#1080;\&#1053;&#1086;&#1088;&#1084;&#1080;&#1088;&#1086;&#1074;&#1072;&#1085;&#1080;&#1077;\&#1055;&#1088;&#1086;&#1077;&#1082;&#1090;%20&#1055;&#1086;&#1089;&#1090;&#1072;&#1085;&#1086;&#1074;&#1083;&#1077;&#1085;&#1080;&#1103;%20%20&#1054;&#1073;%20&#1091;&#1090;&#1074;&#1077;&#1088;&#1078;&#1076;&#1077;&#1085;&#1080;&#1080;%20&#1090;&#1088;&#1077;&#1073;&#1086;&#1074;&#1072;&#1085;&#1080;&#1081;%20&#1082;%20&#1086;&#1090;&#1076;&#1077;&#1083;&#1100;&#1085;&#1099;&#1084;%20&#1074;&#1080;&#1076;&#1072;&#1084;%20&#1058;&#1056;&#1059;%20&#1061;&#1086;&#1090;&#1099;&#1085;&#1077;&#1094;&#1082;&#1080;&#1081;%20&#1088;&#1072;&#1081;&#1086;&#1085;.doc" TargetMode="External"/><Relationship Id="rId23" Type="http://schemas.openxmlformats.org/officeDocument/2006/relationships/hyperlink" Target="consultantplus://offline/ref=E2CBC7EB20F91685F1490914BD7296B51BC5FA7619E5C1CA260992132A780356AD067E8F4FB56AFDH7L1H" TargetMode="External"/><Relationship Id="rId28" Type="http://schemas.openxmlformats.org/officeDocument/2006/relationships/hyperlink" Target="consultantplus://offline/ref=E2CBC7EB20F91685F1490914BD7296B51BC5FA7619E5C1CA260992132A780356AD067E8F4FB569F1H7L7H" TargetMode="External"/><Relationship Id="rId36" Type="http://schemas.openxmlformats.org/officeDocument/2006/relationships/hyperlink" Target="consultantplus://offline/ref=E2CBC7EB20F91685F1490914BD7296B51BC5FA7619E5C1CA260992132A780356AD067E8F4FB568F1H7L4H" TargetMode="External"/><Relationship Id="rId49" Type="http://schemas.openxmlformats.org/officeDocument/2006/relationships/hyperlink" Target="consultantplus://offline/ref=E2CBC7EB20F91685F1490914BD7296B51BC5FA7619E5C1CA260992132A780356AD067E8F4FB568F1H7L4H" TargetMode="External"/><Relationship Id="rId57" Type="http://schemas.openxmlformats.org/officeDocument/2006/relationships/hyperlink" Target="consultantplus://offline/ref=E2CBC7EB20F91685F1490914BD7296B51BC5FA7619E5C1CA260992132A780356AD067E8F4FB568F1H7L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A593-30FF-4DCB-A74D-EC272B24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23</Pages>
  <Words>4345</Words>
  <Characters>24770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2016-10-06T07:17:00Z</dcterms:created>
  <dcterms:modified xsi:type="dcterms:W3CDTF">2016-10-11T08:01:00Z</dcterms:modified>
</cp:coreProperties>
</file>