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05" w:rsidRDefault="00803305" w:rsidP="00803305"/>
    <w:p w:rsidR="00803305" w:rsidRDefault="00803305" w:rsidP="0080330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3305" w:rsidRDefault="00803305" w:rsidP="0080330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03305" w:rsidRDefault="00803305" w:rsidP="0080330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МАЛОАРХАНГЕЛЬСКИЙ РАЙОН</w:t>
      </w:r>
    </w:p>
    <w:p w:rsidR="00803305" w:rsidRDefault="00803305" w:rsidP="0080330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Ленинский сельский Совет народных депутатов</w:t>
      </w:r>
    </w:p>
    <w:p w:rsidR="00803305" w:rsidRDefault="00803305" w:rsidP="00803305">
      <w:pPr>
        <w:ind w:firstLine="540"/>
        <w:jc w:val="center"/>
        <w:rPr>
          <w:b/>
        </w:rPr>
      </w:pPr>
      <w:r>
        <w:rPr>
          <w:b/>
        </w:rPr>
        <w:t>РЕШЕНИЕ</w:t>
      </w:r>
    </w:p>
    <w:p w:rsidR="00803305" w:rsidRDefault="00803305" w:rsidP="00803305">
      <w:pPr>
        <w:rPr>
          <w:b/>
        </w:rPr>
      </w:pPr>
      <w:r>
        <w:t xml:space="preserve">От  19 июня   2017  года                                                                        № 8/50 –СС       </w:t>
      </w:r>
    </w:p>
    <w:p w:rsidR="00803305" w:rsidRDefault="00803305" w:rsidP="00803305">
      <w:pPr>
        <w:rPr>
          <w:b/>
        </w:rPr>
      </w:pPr>
      <w:r>
        <w:t xml:space="preserve">д. Каменка                                                                               Принято на 8 заседании                                      </w:t>
      </w:r>
    </w:p>
    <w:p w:rsidR="00803305" w:rsidRDefault="00803305" w:rsidP="00803305">
      <w:pPr>
        <w:ind w:firstLine="540"/>
      </w:pPr>
      <w:r>
        <w:t xml:space="preserve">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  <w:r>
        <w:t xml:space="preserve">   </w:t>
      </w:r>
    </w:p>
    <w:p w:rsidR="00803305" w:rsidRDefault="00803305" w:rsidP="00803305">
      <w:pPr>
        <w:ind w:firstLine="540"/>
      </w:pPr>
      <w:r>
        <w:t xml:space="preserve">                                                                                         депутатов. </w:t>
      </w:r>
    </w:p>
    <w:p w:rsidR="00803305" w:rsidRDefault="00803305" w:rsidP="00803305"/>
    <w:p w:rsidR="00803305" w:rsidRPr="00803305" w:rsidRDefault="00803305" w:rsidP="00803305">
      <w:pPr>
        <w:rPr>
          <w:color w:val="000000" w:themeColor="text1"/>
          <w:sz w:val="28"/>
          <w:szCs w:val="28"/>
        </w:rPr>
      </w:pPr>
      <w:r w:rsidRPr="00803305">
        <w:rPr>
          <w:color w:val="000000" w:themeColor="text1"/>
          <w:sz w:val="28"/>
          <w:szCs w:val="28"/>
        </w:rPr>
        <w:t>О внесении изменений в Положение</w:t>
      </w:r>
    </w:p>
    <w:p w:rsidR="00803305" w:rsidRPr="00803305" w:rsidRDefault="00803305" w:rsidP="00803305">
      <w:pPr>
        <w:rPr>
          <w:color w:val="000000" w:themeColor="text1"/>
          <w:sz w:val="28"/>
          <w:szCs w:val="28"/>
        </w:rPr>
      </w:pPr>
      <w:r w:rsidRPr="00803305">
        <w:rPr>
          <w:color w:val="000000" w:themeColor="text1"/>
          <w:sz w:val="28"/>
          <w:szCs w:val="28"/>
        </w:rPr>
        <w:t>«О бюджетном процессе в Ленинском сельском поселении».</w:t>
      </w:r>
    </w:p>
    <w:p w:rsidR="00803305" w:rsidRDefault="00803305" w:rsidP="00803305">
      <w:pPr>
        <w:pStyle w:val="ConsPlusNormal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03305" w:rsidRDefault="00803305" w:rsidP="00803305">
      <w:pPr>
        <w:pStyle w:val="ConsPlusNormal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305" w:rsidRDefault="00803305" w:rsidP="00803305">
      <w:pPr>
        <w:pStyle w:val="ConsPlusNormal"/>
        <w:spacing w:line="276" w:lineRule="auto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 «О бюджетном процессе в Ленинском сельском поселении» </w:t>
      </w:r>
      <w:r>
        <w:rPr>
          <w:rFonts w:ascii="Times New Roman" w:eastAsia="Arial Unicode MS" w:hAnsi="Times New Roman" w:cs="Times New Roman"/>
          <w:sz w:val="28"/>
          <w:szCs w:val="28"/>
        </w:rPr>
        <w:t>годовой отчет об исполнении   местного бюджета утверждается нормативным правовым актом представительного органа Ленинского сельского поселения по результатам проведения процедуры публичных слушаний.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Годовой отчет об исполнении бюджета Ленинского сельского поселения до его рассмотрения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Ленинском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Совете народных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По обращению Ленинского сельского совета народных депутатов внешняя проверка годового отчета об исполнении бюджета  Ленинского сельского поселения осуществляется Контрольно-счетной палатой Малоархангельского района.</w:t>
      </w:r>
    </w:p>
    <w:p w:rsidR="00803305" w:rsidRDefault="00803305" w:rsidP="008033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не позднее 1 мая текущего года  глава  поселения представляет в Ленинский сельский  Совет народных депутатов отчет об исполнении бюджета Ленинского сельского поселения за отчетный финансовый год.</w:t>
      </w: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финансовый контроль в Ленинском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 внешний  муниципальный финансовый контроль в сфере бюджетных правоотношений в Ленинском сельском поселении осуществляется Контрольно-счетной палатой Малоархангельского района согласно соглашению   о передаче контрольно-счетному органу муниципального района полномочий контрольно-счетного </w:t>
      </w:r>
      <w:r>
        <w:rPr>
          <w:sz w:val="28"/>
          <w:szCs w:val="28"/>
        </w:rPr>
        <w:lastRenderedPageBreak/>
        <w:t>органа поселения по осуществлению внешнего муниципального финансового контроля.</w:t>
      </w:r>
      <w:proofErr w:type="gramEnd"/>
    </w:p>
    <w:p w:rsidR="00803305" w:rsidRDefault="00803305" w:rsidP="00803305">
      <w:pPr>
        <w:autoSpaceDN w:val="0"/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Внутренний  муниципальный финансовый контроль в сфере бюджетных правоотношений является контрольной деятельностью   финансового органа поселения.</w:t>
      </w: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 финансового органа поселения по осуществлению внутреннего  муниципального финансового контроля являются:</w:t>
      </w: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 соответствием сведений о поставленном на учет бюджетном обязательстве по  муниципальному контракту сведениям о данном 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803305" w:rsidRDefault="00803305" w:rsidP="00803305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803305" w:rsidRDefault="00803305" w:rsidP="00803305">
      <w:pPr>
        <w:rPr>
          <w:rFonts w:ascii="Arial Unicode MS" w:hAnsi="Arial Unicode MS" w:cs="Arial Unicode MS"/>
        </w:rPr>
      </w:pPr>
      <w:r>
        <w:t xml:space="preserve">Председатель Ленинского сельского Совета </w:t>
      </w:r>
    </w:p>
    <w:p w:rsidR="00803305" w:rsidRDefault="00803305" w:rsidP="00803305">
      <w:r>
        <w:t>народных депутатов                                                                  Г.П. Журавлева</w:t>
      </w:r>
    </w:p>
    <w:p w:rsidR="00803305" w:rsidRDefault="00803305" w:rsidP="00803305"/>
    <w:p w:rsidR="00803305" w:rsidRDefault="00803305" w:rsidP="00803305"/>
    <w:p w:rsidR="00803305" w:rsidRDefault="00803305" w:rsidP="00803305"/>
    <w:p w:rsidR="00F3156A" w:rsidRDefault="00F3156A"/>
    <w:sectPr w:rsidR="00F3156A" w:rsidSect="00803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05"/>
    <w:rsid w:val="00157F4A"/>
    <w:rsid w:val="00803305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0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0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2017-08-28T12:42:00Z</dcterms:created>
  <dcterms:modified xsi:type="dcterms:W3CDTF">2017-08-28T12:43:00Z</dcterms:modified>
</cp:coreProperties>
</file>