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BE330F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ED6D6F" w:rsidRDefault="00ED6D6F" w:rsidP="00ED6D6F">
      <w:pPr>
        <w:spacing w:before="60" w:after="60"/>
        <w:jc w:val="center"/>
        <w:rPr>
          <w:b/>
          <w:color w:val="000000"/>
          <w:sz w:val="28"/>
          <w:szCs w:val="28"/>
        </w:rPr>
      </w:pPr>
    </w:p>
    <w:p w:rsidR="00F73122" w:rsidRPr="00CA4F49" w:rsidRDefault="00F73122" w:rsidP="00ED6D6F">
      <w:pPr>
        <w:spacing w:before="60" w:after="60"/>
        <w:jc w:val="center"/>
        <w:rPr>
          <w:b/>
          <w:bCs/>
          <w:iCs/>
          <w:color w:val="000000"/>
          <w:sz w:val="28"/>
          <w:szCs w:val="28"/>
        </w:rPr>
      </w:pPr>
      <w:r w:rsidRPr="00CA4F49">
        <w:rPr>
          <w:b/>
          <w:bCs/>
          <w:iCs/>
          <w:color w:val="000000"/>
          <w:sz w:val="28"/>
          <w:szCs w:val="28"/>
        </w:rPr>
        <w:t>15 мая – Международный день семьи.</w:t>
      </w:r>
    </w:p>
    <w:p w:rsidR="00F73122" w:rsidRDefault="00F73122" w:rsidP="00CA4F49">
      <w:pPr>
        <w:spacing w:before="60" w:after="60"/>
        <w:jc w:val="both"/>
        <w:rPr>
          <w:b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4"/>
          <w:szCs w:val="24"/>
        </w:rPr>
        <w:t>Материнский (семейный) капитал</w:t>
      </w:r>
      <w:r w:rsidR="00CA4F49">
        <w:rPr>
          <w:b/>
          <w:bCs/>
          <w:i/>
          <w:iCs/>
          <w:color w:val="000000"/>
          <w:sz w:val="24"/>
          <w:szCs w:val="24"/>
        </w:rPr>
        <w:t xml:space="preserve">, выплачиваемый Пенсионным фондом России, </w:t>
      </w:r>
      <w:r>
        <w:rPr>
          <w:b/>
          <w:bCs/>
          <w:i/>
          <w:iCs/>
          <w:color w:val="000000"/>
          <w:sz w:val="24"/>
          <w:szCs w:val="24"/>
        </w:rPr>
        <w:t>является одн</w:t>
      </w:r>
      <w:r w:rsidR="00CA4F49">
        <w:rPr>
          <w:b/>
          <w:bCs/>
          <w:i/>
          <w:iCs/>
          <w:color w:val="000000"/>
          <w:sz w:val="24"/>
          <w:szCs w:val="24"/>
        </w:rPr>
        <w:t xml:space="preserve">ой из наиболее значимых мер государственной поддержки семей, имеющих детей. </w:t>
      </w:r>
    </w:p>
    <w:p w:rsidR="00725F26" w:rsidRDefault="00725F26" w:rsidP="00725F26">
      <w:pPr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  <w:r w:rsidRPr="00725F26">
        <w:rPr>
          <w:color w:val="000000"/>
          <w:sz w:val="24"/>
          <w:szCs w:val="24"/>
        </w:rPr>
        <w:t xml:space="preserve">Первые государственные сертификаты на материнский капитал Пенсионный фонд начал выдавать в 2007 году. За это время размер </w:t>
      </w:r>
      <w:r w:rsidR="00D71D8D">
        <w:rPr>
          <w:color w:val="000000"/>
          <w:sz w:val="24"/>
          <w:szCs w:val="24"/>
        </w:rPr>
        <w:t xml:space="preserve">капитала </w:t>
      </w:r>
      <w:r w:rsidRPr="00725F26">
        <w:rPr>
          <w:color w:val="000000"/>
          <w:sz w:val="24"/>
          <w:szCs w:val="24"/>
        </w:rPr>
        <w:t>вырос с 250 до 453 тысяч рублей.</w:t>
      </w:r>
    </w:p>
    <w:p w:rsidR="00725F26" w:rsidRDefault="00725F26" w:rsidP="00725F26">
      <w:pPr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11 с лишним лет в </w:t>
      </w:r>
      <w:r w:rsidR="00BE330F">
        <w:rPr>
          <w:color w:val="000000"/>
          <w:sz w:val="24"/>
          <w:szCs w:val="24"/>
        </w:rPr>
        <w:t xml:space="preserve">Малоархангельском районе </w:t>
      </w:r>
      <w:r>
        <w:rPr>
          <w:color w:val="000000"/>
          <w:sz w:val="24"/>
          <w:szCs w:val="24"/>
        </w:rPr>
        <w:t xml:space="preserve">Орловской области выдано более </w:t>
      </w:r>
      <w:r w:rsidR="00BE330F">
        <w:rPr>
          <w:color w:val="000000"/>
          <w:sz w:val="24"/>
          <w:szCs w:val="24"/>
        </w:rPr>
        <w:t>700</w:t>
      </w:r>
      <w:r>
        <w:rPr>
          <w:color w:val="000000"/>
          <w:sz w:val="24"/>
          <w:szCs w:val="24"/>
        </w:rPr>
        <w:t xml:space="preserve"> сертификатов. </w:t>
      </w:r>
    </w:p>
    <w:p w:rsidR="00725F26" w:rsidRDefault="00725F26" w:rsidP="00725F26">
      <w:pPr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  <w:r w:rsidRPr="00FF1E32">
        <w:rPr>
          <w:color w:val="000000"/>
          <w:sz w:val="24"/>
          <w:szCs w:val="24"/>
        </w:rPr>
        <w:t xml:space="preserve">Изначально материнским капиталом можно было распорядиться по трем направлениям: улучшение жилищных условий, обучение детей и будущая пенсия мамы. В </w:t>
      </w:r>
      <w:r>
        <w:rPr>
          <w:color w:val="000000"/>
          <w:sz w:val="24"/>
          <w:szCs w:val="24"/>
        </w:rPr>
        <w:t>2016</w:t>
      </w:r>
      <w:r w:rsidRPr="00FF1E32">
        <w:rPr>
          <w:color w:val="000000"/>
          <w:sz w:val="24"/>
          <w:szCs w:val="24"/>
        </w:rPr>
        <w:t xml:space="preserve"> году к ним добавилось еще одно – социальная адаптация и интеграция в общество детей-инвалидов.</w:t>
      </w:r>
    </w:p>
    <w:p w:rsidR="00BA3A8F" w:rsidRDefault="00725F26" w:rsidP="00BA3A8F">
      <w:pPr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2018 году н</w:t>
      </w:r>
      <w:r w:rsidR="00BA3A8F">
        <w:rPr>
          <w:color w:val="000000"/>
          <w:sz w:val="24"/>
          <w:szCs w:val="24"/>
        </w:rPr>
        <w:t>уждающ</w:t>
      </w:r>
      <w:r w:rsidR="00732E8E">
        <w:rPr>
          <w:color w:val="000000"/>
          <w:sz w:val="24"/>
          <w:szCs w:val="24"/>
        </w:rPr>
        <w:t>и</w:t>
      </w:r>
      <w:r w:rsidR="00BA3A8F">
        <w:rPr>
          <w:color w:val="000000"/>
          <w:sz w:val="24"/>
          <w:szCs w:val="24"/>
        </w:rPr>
        <w:t>мся семьям была предостав</w:t>
      </w:r>
      <w:r>
        <w:rPr>
          <w:color w:val="000000"/>
          <w:sz w:val="24"/>
          <w:szCs w:val="24"/>
        </w:rPr>
        <w:t>лена возможность получения ежемесячной выплаты из средств МСК</w:t>
      </w:r>
      <w:r w:rsidR="00BA3A8F">
        <w:rPr>
          <w:color w:val="000000"/>
          <w:sz w:val="24"/>
          <w:szCs w:val="24"/>
        </w:rPr>
        <w:t>. Выплата полагается нуждающимся семьям</w:t>
      </w:r>
      <w:r w:rsidR="00D71D8D">
        <w:rPr>
          <w:color w:val="000000"/>
          <w:sz w:val="24"/>
          <w:szCs w:val="24"/>
        </w:rPr>
        <w:t>, в которых второй ребенок родил</w:t>
      </w:r>
      <w:r w:rsidR="00BA3A8F">
        <w:rPr>
          <w:color w:val="000000"/>
          <w:sz w:val="24"/>
          <w:szCs w:val="24"/>
        </w:rPr>
        <w:t xml:space="preserve">ся или </w:t>
      </w:r>
      <w:proofErr w:type="gramStart"/>
      <w:r w:rsidR="00D71D8D">
        <w:rPr>
          <w:color w:val="000000"/>
          <w:sz w:val="24"/>
          <w:szCs w:val="24"/>
        </w:rPr>
        <w:t xml:space="preserve">был </w:t>
      </w:r>
      <w:r w:rsidR="00BA3A8F">
        <w:rPr>
          <w:color w:val="000000"/>
          <w:sz w:val="24"/>
          <w:szCs w:val="24"/>
        </w:rPr>
        <w:t>усыновлен начиная</w:t>
      </w:r>
      <w:proofErr w:type="gramEnd"/>
      <w:r w:rsidR="00BA3A8F">
        <w:rPr>
          <w:color w:val="000000"/>
          <w:sz w:val="24"/>
          <w:szCs w:val="24"/>
        </w:rPr>
        <w:t xml:space="preserve"> с 1 января 2018 года. </w:t>
      </w:r>
    </w:p>
    <w:p w:rsidR="00F73122" w:rsidRPr="00BA3A8F" w:rsidRDefault="00F83CEE" w:rsidP="00BA3A8F">
      <w:pPr>
        <w:autoSpaceDN w:val="0"/>
        <w:adjustRightInd w:val="0"/>
        <w:spacing w:before="60" w:after="60"/>
        <w:jc w:val="both"/>
        <w:rPr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настоящее время</w:t>
      </w:r>
      <w:r w:rsidR="00BA3A8F">
        <w:rPr>
          <w:color w:val="000000"/>
          <w:sz w:val="24"/>
          <w:szCs w:val="24"/>
        </w:rPr>
        <w:t xml:space="preserve"> в</w:t>
      </w:r>
      <w:r w:rsidR="00BE330F">
        <w:rPr>
          <w:color w:val="000000"/>
          <w:sz w:val="24"/>
          <w:szCs w:val="24"/>
        </w:rPr>
        <w:t xml:space="preserve"> Малоархангельском районе</w:t>
      </w:r>
      <w:r w:rsidR="00ED6D6F" w:rsidRPr="00BA3A8F">
        <w:rPr>
          <w:color w:val="000000"/>
          <w:sz w:val="24"/>
          <w:szCs w:val="24"/>
        </w:rPr>
        <w:t xml:space="preserve"> Орловской области </w:t>
      </w:r>
      <w:r>
        <w:rPr>
          <w:color w:val="000000"/>
          <w:sz w:val="24"/>
          <w:szCs w:val="24"/>
        </w:rPr>
        <w:t xml:space="preserve">заявления на получение </w:t>
      </w:r>
      <w:r w:rsidR="00ED6D6F" w:rsidRPr="00BA3A8F">
        <w:rPr>
          <w:color w:val="000000"/>
          <w:sz w:val="24"/>
          <w:szCs w:val="24"/>
        </w:rPr>
        <w:t>ежемесячн</w:t>
      </w:r>
      <w:r>
        <w:rPr>
          <w:color w:val="000000"/>
          <w:sz w:val="24"/>
          <w:szCs w:val="24"/>
        </w:rPr>
        <w:t>ой</w:t>
      </w:r>
      <w:r w:rsidR="00ED6D6F" w:rsidRPr="00BA3A8F">
        <w:rPr>
          <w:color w:val="000000"/>
          <w:sz w:val="24"/>
          <w:szCs w:val="24"/>
        </w:rPr>
        <w:t xml:space="preserve"> выплат</w:t>
      </w:r>
      <w:r>
        <w:rPr>
          <w:color w:val="000000"/>
          <w:sz w:val="24"/>
          <w:szCs w:val="24"/>
        </w:rPr>
        <w:t>ы</w:t>
      </w:r>
      <w:r w:rsidR="00ED6D6F" w:rsidRPr="00BA3A8F">
        <w:rPr>
          <w:color w:val="000000"/>
          <w:sz w:val="24"/>
          <w:szCs w:val="24"/>
        </w:rPr>
        <w:t xml:space="preserve"> из </w:t>
      </w:r>
      <w:r w:rsidR="00D71D8D">
        <w:rPr>
          <w:color w:val="000000"/>
          <w:sz w:val="24"/>
          <w:szCs w:val="24"/>
        </w:rPr>
        <w:t xml:space="preserve">средств </w:t>
      </w:r>
      <w:r w:rsidR="00ED6D6F" w:rsidRPr="00BA3A8F">
        <w:rPr>
          <w:color w:val="000000"/>
          <w:sz w:val="24"/>
          <w:szCs w:val="24"/>
        </w:rPr>
        <w:t>материнского капитала</w:t>
      </w:r>
      <w:r w:rsidRPr="00F83C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подали</w:t>
      </w:r>
      <w:r w:rsidR="00BE330F">
        <w:rPr>
          <w:bCs/>
          <w:iCs/>
          <w:color w:val="000000"/>
          <w:sz w:val="24"/>
          <w:szCs w:val="24"/>
        </w:rPr>
        <w:t xml:space="preserve"> 3</w:t>
      </w:r>
      <w:r w:rsidRPr="00BA3A8F">
        <w:rPr>
          <w:bCs/>
          <w:iCs/>
          <w:color w:val="000000"/>
          <w:sz w:val="24"/>
          <w:szCs w:val="24"/>
        </w:rPr>
        <w:t xml:space="preserve"> семьи</w:t>
      </w:r>
      <w:r>
        <w:rPr>
          <w:color w:val="000000"/>
          <w:sz w:val="24"/>
          <w:szCs w:val="24"/>
        </w:rPr>
        <w:t xml:space="preserve">, а </w:t>
      </w:r>
      <w:r w:rsidR="00BE330F">
        <w:rPr>
          <w:color w:val="000000"/>
          <w:sz w:val="24"/>
          <w:szCs w:val="24"/>
        </w:rPr>
        <w:t>2</w:t>
      </w:r>
      <w:r w:rsidR="00ED6D6F" w:rsidRPr="00BA3A8F">
        <w:rPr>
          <w:color w:val="000000"/>
          <w:sz w:val="24"/>
          <w:szCs w:val="24"/>
        </w:rPr>
        <w:t xml:space="preserve"> </w:t>
      </w:r>
      <w:r w:rsidR="00BE330F">
        <w:rPr>
          <w:color w:val="000000"/>
          <w:sz w:val="24"/>
          <w:szCs w:val="24"/>
        </w:rPr>
        <w:t>семьи</w:t>
      </w:r>
      <w:r>
        <w:rPr>
          <w:color w:val="000000"/>
          <w:sz w:val="24"/>
          <w:szCs w:val="24"/>
        </w:rPr>
        <w:t xml:space="preserve"> уже получают данную выплату.</w:t>
      </w:r>
    </w:p>
    <w:p w:rsidR="00ED6D6F" w:rsidRDefault="00BA3A8F" w:rsidP="00BA3A8F">
      <w:pPr>
        <w:spacing w:before="60" w:after="60"/>
        <w:jc w:val="both"/>
      </w:pPr>
      <w:r>
        <w:rPr>
          <w:color w:val="000000"/>
          <w:sz w:val="24"/>
          <w:szCs w:val="24"/>
        </w:rPr>
        <w:t>Напоминаем</w:t>
      </w:r>
      <w:r w:rsidR="00732E8E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ч</w:t>
      </w:r>
      <w:r w:rsidR="00ED6D6F">
        <w:rPr>
          <w:color w:val="000000"/>
          <w:sz w:val="24"/>
          <w:szCs w:val="24"/>
        </w:rPr>
        <w:t>тобы понять, имеет ли семья право на ежемесячную выплату</w:t>
      </w:r>
      <w:r w:rsidR="00732E8E">
        <w:rPr>
          <w:color w:val="000000"/>
          <w:sz w:val="24"/>
          <w:szCs w:val="24"/>
        </w:rPr>
        <w:t xml:space="preserve"> за счет средств материнского капитала</w:t>
      </w:r>
      <w:r w:rsidR="00ED6D6F">
        <w:rPr>
          <w:color w:val="000000"/>
          <w:sz w:val="24"/>
          <w:szCs w:val="24"/>
        </w:rPr>
        <w:t xml:space="preserve">, нужно взять общую сумму доходов семьи за последние 12 календарных месяцев, </w:t>
      </w:r>
      <w:r w:rsidR="00ED6D6F" w:rsidRPr="002E55F0">
        <w:rPr>
          <w:color w:val="000000"/>
          <w:sz w:val="24"/>
          <w:szCs w:val="24"/>
        </w:rPr>
        <w:t>предшествующих месяцу подачи заявления</w:t>
      </w:r>
      <w:r w:rsidR="00ED6D6F">
        <w:rPr>
          <w:color w:val="000000"/>
          <w:sz w:val="24"/>
          <w:szCs w:val="24"/>
        </w:rPr>
        <w:t xml:space="preserve"> о назначении указанной выплаты</w:t>
      </w:r>
      <w:r w:rsidR="00ED6D6F" w:rsidRPr="002E55F0">
        <w:rPr>
          <w:color w:val="000000"/>
          <w:sz w:val="24"/>
          <w:szCs w:val="24"/>
        </w:rPr>
        <w:t xml:space="preserve">, </w:t>
      </w:r>
      <w:r w:rsidR="00ED6D6F">
        <w:rPr>
          <w:color w:val="000000"/>
          <w:sz w:val="24"/>
          <w:szCs w:val="24"/>
        </w:rPr>
        <w:t xml:space="preserve">разделить ее на 12, а потом разделить на количество членов семьи, включая рожденного второго ребенка. Если полученная величина меньше 1,5-кратного прожиточного минимума трудоспособного населения в регионе проживания семьи за второй квартал года, предшествующего году обращения за назначением выплаты (в Орловской области это </w:t>
      </w:r>
      <w:r w:rsidR="00ED6D6F">
        <w:rPr>
          <w:sz w:val="24"/>
          <w:szCs w:val="24"/>
        </w:rPr>
        <w:t>15 241,50 руб.)</w:t>
      </w:r>
      <w:r w:rsidR="00ED6D6F">
        <w:rPr>
          <w:color w:val="000000"/>
          <w:sz w:val="24"/>
          <w:szCs w:val="24"/>
        </w:rPr>
        <w:t>, можно идти в Пенсионный фонд и подавать заявление на ежемесячную выплату.</w:t>
      </w:r>
    </w:p>
    <w:p w:rsidR="00ED6D6F" w:rsidRDefault="00BA3A8F" w:rsidP="00BA3A8F">
      <w:pPr>
        <w:spacing w:before="60" w:after="60"/>
        <w:jc w:val="both"/>
      </w:pPr>
      <w:r>
        <w:rPr>
          <w:sz w:val="24"/>
          <w:szCs w:val="24"/>
        </w:rPr>
        <w:t>П</w:t>
      </w:r>
      <w:r w:rsidR="00ED6D6F">
        <w:rPr>
          <w:sz w:val="24"/>
          <w:szCs w:val="24"/>
        </w:rPr>
        <w:t xml:space="preserve">ри подсчете общего дохода семьи учитываются зарплаты, премии, пенсии, социальные пособия, стипендии, различного рода компенсации и др. При обращении в Пенсионный фонд суммы этих выплат должны быть подтверждены соответствующими документами за исключением выплат, полученных от ПФР. </w:t>
      </w:r>
    </w:p>
    <w:p w:rsidR="00ED6D6F" w:rsidRPr="005F405A" w:rsidRDefault="00BA3A8F" w:rsidP="00BA3A8F">
      <w:pPr>
        <w:pStyle w:val="aff9"/>
        <w:spacing w:after="283"/>
      </w:pPr>
      <w:r>
        <w:t>Б</w:t>
      </w:r>
      <w:r w:rsidR="00ED6D6F">
        <w:t>ыстро и легко определить, имеет ли семья право на данную выплату, поможет специальный калькулятор на сайте Пенсионного фонда (</w:t>
      </w:r>
      <w:hyperlink r:id="rId7" w:history="1">
        <w:r w:rsidR="00ED6D6F">
          <w:rPr>
            <w:rStyle w:val="a6"/>
            <w:rFonts w:eastAsia="OpenSymbol"/>
          </w:rPr>
          <w:t>www.pfrf.ru</w:t>
        </w:r>
      </w:hyperlink>
      <w:r w:rsidR="00ED6D6F">
        <w:t xml:space="preserve">). Воспользоваться данным сервисом можно в разделе «Жизненные ситуации» во вкладке «Материнский (семейный) капитал» - </w:t>
      </w:r>
      <w:hyperlink r:id="rId8" w:history="1">
        <w:r w:rsidR="00ED6D6F">
          <w:rPr>
            <w:rStyle w:val="a6"/>
            <w:rFonts w:eastAsia="OpenSymbol"/>
          </w:rPr>
          <w:t>«Как получить ежемесячную выплату из средств материнского капитала»</w:t>
        </w:r>
      </w:hyperlink>
      <w:r w:rsidR="00ED6D6F">
        <w:t>.</w:t>
      </w:r>
    </w:p>
    <w:p w:rsidR="00BA3A8F" w:rsidRDefault="00BA3A8F" w:rsidP="00BA3A8F">
      <w:pPr>
        <w:spacing w:before="60" w:after="60"/>
        <w:jc w:val="both"/>
        <w:rPr>
          <w:b/>
          <w:iCs/>
          <w:color w:val="000000"/>
          <w:sz w:val="24"/>
          <w:szCs w:val="24"/>
        </w:rPr>
      </w:pPr>
      <w:r w:rsidRPr="00BA3A8F">
        <w:rPr>
          <w:b/>
          <w:iCs/>
          <w:color w:val="000000"/>
          <w:sz w:val="24"/>
          <w:szCs w:val="24"/>
        </w:rPr>
        <w:t xml:space="preserve">Размер ежемесячной выплаты нуждающимся семьям из средств материнского капитала в 2018 году составляет 9 429 рублей. </w:t>
      </w:r>
    </w:p>
    <w:p w:rsidR="00BE330F" w:rsidRDefault="00BE330F" w:rsidP="00BA3A8F">
      <w:pPr>
        <w:spacing w:before="60" w:after="60"/>
        <w:jc w:val="both"/>
        <w:rPr>
          <w:b/>
          <w:iCs/>
          <w:color w:val="000000"/>
          <w:sz w:val="24"/>
          <w:szCs w:val="24"/>
        </w:rPr>
      </w:pPr>
    </w:p>
    <w:p w:rsidR="00BE330F" w:rsidRDefault="00BE330F" w:rsidP="00BA3A8F">
      <w:pPr>
        <w:spacing w:before="60" w:after="60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Главный специалист-эксперт отдела НПВП и ОППЗЛ Управления ПФР в Свердловском районе Орловской области (</w:t>
      </w:r>
      <w:proofErr w:type="gramStart"/>
      <w:r>
        <w:rPr>
          <w:b/>
          <w:iCs/>
          <w:color w:val="000000"/>
          <w:sz w:val="24"/>
          <w:szCs w:val="24"/>
        </w:rPr>
        <w:t>межрайонное</w:t>
      </w:r>
      <w:proofErr w:type="gramEnd"/>
      <w:r>
        <w:rPr>
          <w:b/>
          <w:iCs/>
          <w:color w:val="000000"/>
          <w:sz w:val="24"/>
          <w:szCs w:val="24"/>
        </w:rPr>
        <w:t xml:space="preserve">) Е.Тетерева </w:t>
      </w:r>
    </w:p>
    <w:p w:rsidR="00BE330F" w:rsidRPr="00BA3A8F" w:rsidRDefault="00BE330F" w:rsidP="00BA3A8F">
      <w:pPr>
        <w:spacing w:before="60" w:after="60"/>
        <w:jc w:val="both"/>
        <w:rPr>
          <w:b/>
        </w:rPr>
      </w:pPr>
    </w:p>
    <w:p w:rsidR="004A1911" w:rsidRDefault="004A1911" w:rsidP="00EC6A3B">
      <w:pPr>
        <w:jc w:val="both"/>
      </w:pPr>
    </w:p>
    <w:sectPr w:rsidR="004A1911" w:rsidSect="008E39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A70" w:rsidRDefault="001B0A70">
      <w:r>
        <w:separator/>
      </w:r>
    </w:p>
  </w:endnote>
  <w:endnote w:type="continuationSeparator" w:id="0">
    <w:p w:rsidR="001B0A70" w:rsidRDefault="001B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A70" w:rsidRDefault="001B0A70">
      <w:r>
        <w:separator/>
      </w:r>
    </w:p>
  </w:footnote>
  <w:footnote w:type="continuationSeparator" w:id="0">
    <w:p w:rsidR="001B0A70" w:rsidRDefault="001B0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2018E"/>
    <w:rsid w:val="00064197"/>
    <w:rsid w:val="00066D23"/>
    <w:rsid w:val="00073617"/>
    <w:rsid w:val="00132FD6"/>
    <w:rsid w:val="001A3E61"/>
    <w:rsid w:val="001B0A70"/>
    <w:rsid w:val="001C2C4E"/>
    <w:rsid w:val="002025C0"/>
    <w:rsid w:val="00226424"/>
    <w:rsid w:val="002427C3"/>
    <w:rsid w:val="002B50B5"/>
    <w:rsid w:val="003032C3"/>
    <w:rsid w:val="003F5938"/>
    <w:rsid w:val="00454305"/>
    <w:rsid w:val="004769E7"/>
    <w:rsid w:val="004A1911"/>
    <w:rsid w:val="005341B5"/>
    <w:rsid w:val="00556230"/>
    <w:rsid w:val="005D338D"/>
    <w:rsid w:val="006E7D50"/>
    <w:rsid w:val="00725F26"/>
    <w:rsid w:val="00732E8E"/>
    <w:rsid w:val="007A1896"/>
    <w:rsid w:val="008E3994"/>
    <w:rsid w:val="00934044"/>
    <w:rsid w:val="009C00AF"/>
    <w:rsid w:val="009E4525"/>
    <w:rsid w:val="00A458D7"/>
    <w:rsid w:val="00A67002"/>
    <w:rsid w:val="00B11C65"/>
    <w:rsid w:val="00BA3A8F"/>
    <w:rsid w:val="00BA3D9F"/>
    <w:rsid w:val="00BE330F"/>
    <w:rsid w:val="00C71576"/>
    <w:rsid w:val="00CA4F49"/>
    <w:rsid w:val="00D17F77"/>
    <w:rsid w:val="00D31542"/>
    <w:rsid w:val="00D71D8D"/>
    <w:rsid w:val="00DC1F36"/>
    <w:rsid w:val="00DE5ED0"/>
    <w:rsid w:val="00DE6B0B"/>
    <w:rsid w:val="00E32FFD"/>
    <w:rsid w:val="00E84D35"/>
    <w:rsid w:val="00EB194F"/>
    <w:rsid w:val="00EC44D9"/>
    <w:rsid w:val="00EC6A3B"/>
    <w:rsid w:val="00ED23CE"/>
    <w:rsid w:val="00ED6D6F"/>
    <w:rsid w:val="00F73122"/>
    <w:rsid w:val="00F8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rsid w:val="00ED6D6F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~40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2754</CharactersWithSpaces>
  <SharedDoc>false</SharedDoc>
  <HLinks>
    <vt:vector size="12" baseType="variant"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http://www.pfrf.ru/knopki/zhizn~4061/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2018-05-14T10:54:00Z</cp:lastPrinted>
  <dcterms:created xsi:type="dcterms:W3CDTF">2018-05-15T12:59:00Z</dcterms:created>
  <dcterms:modified xsi:type="dcterms:W3CDTF">2018-05-15T12:59:00Z</dcterms:modified>
</cp:coreProperties>
</file>