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0" w:rsidRPr="00A03623" w:rsidRDefault="00C22890" w:rsidP="00C22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3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890" w:rsidRPr="00A03623" w:rsidRDefault="00C22890" w:rsidP="00C228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6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C22890" w:rsidRPr="00A03623" w:rsidRDefault="00C22890" w:rsidP="00C2289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22890" w:rsidRPr="00A03623" w:rsidRDefault="00C22890" w:rsidP="00C22890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eastAsia="ru-RU"/>
        </w:rPr>
      </w:pPr>
    </w:p>
    <w:p w:rsidR="00C22890" w:rsidRPr="000B5D21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5D21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C22890" w:rsidRPr="000B5D21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ru-RU"/>
        </w:rPr>
      </w:pPr>
      <w:r w:rsidRPr="000B5D21">
        <w:rPr>
          <w:rFonts w:ascii="Times New Roman" w:eastAsia="Times New Roman" w:hAnsi="Times New Roman" w:cs="Times New Roman"/>
          <w:smallCaps/>
          <w:lang w:eastAsia="ru-RU"/>
        </w:rPr>
        <w:t>ОРЛОВСКАЯ ОБЛАСТЬ</w:t>
      </w:r>
    </w:p>
    <w:p w:rsidR="00C22890" w:rsidRPr="000B5D21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lang w:eastAsia="ru-RU"/>
        </w:rPr>
      </w:pPr>
      <w:r w:rsidRPr="000B5D21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АДМИНИСТРАЦИЯ  </w:t>
      </w:r>
      <w:r w:rsidRPr="000B5D21">
        <w:rPr>
          <w:rFonts w:ascii="Times New Roman" w:eastAsia="Times New Roman" w:hAnsi="Times New Roman" w:cs="Times New Roman"/>
          <w:b/>
          <w:caps/>
          <w:spacing w:val="20"/>
          <w:sz w:val="28"/>
          <w:lang w:eastAsia="ru-RU"/>
        </w:rPr>
        <w:t>Малоархангельского района</w:t>
      </w:r>
    </w:p>
    <w:p w:rsidR="00C22890" w:rsidRPr="000B5D21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2890" w:rsidRPr="000B5D21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lang w:eastAsia="ru-RU"/>
        </w:rPr>
      </w:pPr>
      <w:r w:rsidRPr="000B5D21">
        <w:rPr>
          <w:rFonts w:ascii="Times New Roman" w:eastAsia="Times New Roman" w:hAnsi="Times New Roman" w:cs="Times New Roman"/>
          <w:b/>
          <w:caps/>
          <w:sz w:val="36"/>
          <w:lang w:eastAsia="ru-RU"/>
        </w:rPr>
        <w:t>ПОСТАНОВЛЕНИЕ</w:t>
      </w:r>
    </w:p>
    <w:p w:rsidR="00C22890" w:rsidRPr="000B5D21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lang w:eastAsia="ru-RU"/>
        </w:rPr>
      </w:pPr>
    </w:p>
    <w:p w:rsidR="00C22890" w:rsidRPr="000B5D21" w:rsidRDefault="00C22890" w:rsidP="00C22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5D21">
        <w:rPr>
          <w:rFonts w:ascii="Times New Roman" w:eastAsia="Times New Roman" w:hAnsi="Times New Roman" w:cs="Times New Roman"/>
          <w:lang w:eastAsia="ru-RU"/>
        </w:rPr>
        <w:t xml:space="preserve">                 От </w:t>
      </w:r>
      <w:r w:rsidR="000B5D21" w:rsidRPr="000B5D21">
        <w:rPr>
          <w:rFonts w:ascii="Times New Roman" w:eastAsia="Times New Roman" w:hAnsi="Times New Roman" w:cs="Times New Roman"/>
          <w:lang w:eastAsia="ru-RU"/>
        </w:rPr>
        <w:t xml:space="preserve">11 мая </w:t>
      </w:r>
      <w:r w:rsidR="00DA195A" w:rsidRPr="000B5D21">
        <w:rPr>
          <w:rFonts w:ascii="Times New Roman" w:eastAsia="Times New Roman" w:hAnsi="Times New Roman" w:cs="Times New Roman"/>
          <w:lang w:eastAsia="ru-RU"/>
        </w:rPr>
        <w:t xml:space="preserve"> 2018</w:t>
      </w:r>
      <w:r w:rsidRPr="000B5D21">
        <w:rPr>
          <w:rFonts w:ascii="Times New Roman" w:eastAsia="Times New Roman" w:hAnsi="Times New Roman" w:cs="Times New Roman"/>
          <w:lang w:eastAsia="ru-RU"/>
        </w:rPr>
        <w:t xml:space="preserve"> года                       №  </w:t>
      </w:r>
      <w:r w:rsidR="000B5D21" w:rsidRPr="000B5D21">
        <w:rPr>
          <w:rFonts w:ascii="Times New Roman" w:eastAsia="Times New Roman" w:hAnsi="Times New Roman" w:cs="Times New Roman"/>
          <w:lang w:eastAsia="ru-RU"/>
        </w:rPr>
        <w:t>193</w:t>
      </w:r>
    </w:p>
    <w:p w:rsidR="007460A4" w:rsidRPr="000B5D21" w:rsidRDefault="00C22890" w:rsidP="00C22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5D21">
        <w:rPr>
          <w:rFonts w:ascii="Times New Roman" w:eastAsia="Times New Roman" w:hAnsi="Times New Roman" w:cs="Times New Roman"/>
          <w:lang w:eastAsia="ru-RU"/>
        </w:rPr>
        <w:t xml:space="preserve">                   г. Малоархангельск </w:t>
      </w:r>
      <w:r w:rsidR="007460A4" w:rsidRPr="000B5D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2890" w:rsidRPr="000B5D21" w:rsidRDefault="00C22890" w:rsidP="007460A4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9A3ADA" w:rsidRPr="000B5D21" w:rsidRDefault="009A3ADA" w:rsidP="007460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A3ADA" w:rsidRDefault="009A3ADA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A3ADA" w:rsidRDefault="009A3ADA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1B33" w:rsidRDefault="00A31B33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</w:t>
      </w:r>
    </w:p>
    <w:p w:rsidR="00A31B33" w:rsidRDefault="00A31B33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Малоархангельского</w:t>
      </w:r>
    </w:p>
    <w:p w:rsidR="00A31B33" w:rsidRPr="00A31B33" w:rsidRDefault="00A31B33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от 12 февраля 2018 года № 74</w:t>
      </w:r>
    </w:p>
    <w:p w:rsidR="00A31B33" w:rsidRDefault="00A31B33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460A4"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460A4"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создания </w:t>
      </w:r>
    </w:p>
    <w:p w:rsidR="00A31B33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содержания в целях гражданской </w:t>
      </w: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обороны запасов</w:t>
      </w:r>
      <w:r w:rsidR="00A31B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материально-технических, </w:t>
      </w: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продовольственных и иных средств</w:t>
      </w:r>
      <w:r w:rsidR="00A31B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7460A4" w:rsidRPr="007674CE" w:rsidRDefault="007460A4" w:rsidP="007460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460A4" w:rsidRPr="007674CE" w:rsidRDefault="00A31B33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целях приведения муниципальных правовых актов администрации Малоархангельского района в соответствие с действующим законодательством по вопросам гражданской обороны, защиты населения и территорий от чрезвычайных ситуаций природного и техногенного характера, </w:t>
      </w:r>
      <w:r w:rsidR="007460A4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ПОСТАНОВЛЯЮ:</w:t>
      </w:r>
    </w:p>
    <w:p w:rsidR="007460A4" w:rsidRPr="007674CE" w:rsidRDefault="007460A4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</w:t>
      </w:r>
      <w:r w:rsidR="00A31B3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Внести следующие изменения в приложение 1 к постановлению администрации Малоархангельского района от 12.02.2018 г. № 74 «Об утверждении порядка создания и содержания в целях гражданской обороны запасов материально-технических, продовольственных и иных средств». </w:t>
      </w:r>
    </w:p>
    <w:p w:rsidR="007460A4" w:rsidRDefault="00D51FF3" w:rsidP="00D51FF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1.1</w:t>
      </w:r>
      <w:r w:rsidR="007460A4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п.1 Порядк</w:t>
      </w:r>
      <w:r w:rsidR="009A3ADA">
        <w:rPr>
          <w:rFonts w:ascii="Times New Roman" w:hAnsi="Times New Roman" w:cs="Times New Roman"/>
          <w:color w:val="000000" w:themeColor="text1"/>
          <w:sz w:val="28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создания и содержания в целях гражданской обороны запасов материально-технических, продовольственных и иных средств изложить в следующей редакции:</w:t>
      </w:r>
    </w:p>
    <w:p w:rsidR="00D51FF3" w:rsidRDefault="009A3ADA" w:rsidP="00D51FF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«</w:t>
      </w:r>
      <w:r w:rsidR="00D51FF3">
        <w:rPr>
          <w:rFonts w:ascii="Times New Roman" w:hAnsi="Times New Roman" w:cs="Times New Roman"/>
          <w:color w:val="000000" w:themeColor="text1"/>
          <w:sz w:val="28"/>
          <w:szCs w:val="26"/>
        </w:rPr>
        <w:t>1.</w:t>
      </w:r>
      <w:r w:rsidR="00D51FF3" w:rsidRPr="00D5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="00D51FF3" w:rsidRPr="007460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1998 года 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28-ФЗ 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О гражданской обороне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D51FF3" w:rsidRPr="007460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27 апреля 2000 года 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379 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>ных, медицинских и иных средств»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Методическими </w:t>
      </w:r>
      <w:hyperlink r:id="rId8" w:history="1">
        <w:r w:rsidR="00D51FF3" w:rsidRPr="007460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</w:t>
      </w:r>
      <w:r w:rsidR="00D51FF3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исполнительной власти, органами исполнительной власти субъектов Российской Федерации, органами местного самоуправления и организациями,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утвержденными Министерством Российской Федерации по делам гражданской обороны</w:t>
      </w:r>
      <w:r w:rsidR="00C74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чрезвычайным 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ситуациям</w:t>
      </w:r>
      <w:r w:rsidR="00C74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последствий стихийных бедствий от 23 мая 2017 года № 2-4-71-24-11, и рекомендациями МЧС России по определению объемов необходимых резервов средств финансирования в субъектах Российской Федерации, места и условия их хранения от 24 ноября 2018 года № 2-4-87-43-33/11,</w:t>
      </w:r>
      <w:r w:rsidR="00D5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D88" w:rsidRPr="000503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Орловской области от 17.10.2017 года № 431 «О накоплении, хранении и использовании в целях гражданской обороны запасов материально – технических, продовольственных, медицинских и иных средств на территории Орловской области</w:t>
      </w:r>
      <w:r w:rsidR="00C74D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4D88" w:rsidRP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порядок создания и содержания в целях гражданской обороны запасов материально-технических, продовольственных и иных средств (далее</w:t>
      </w:r>
      <w:r w:rsidR="00C74D88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Запасы)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4D88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D88" w:rsidRPr="007674CE" w:rsidRDefault="00C74D88" w:rsidP="00D51FF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п. 5 слова «совместно с Министерством</w:t>
      </w:r>
      <w:r w:rsidR="009A3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 торговли Российской Федерации» исключить.</w:t>
      </w:r>
    </w:p>
    <w:p w:rsidR="007460A4" w:rsidRPr="007674CE" w:rsidRDefault="00A31B33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2</w:t>
      </w:r>
      <w:r w:rsidR="007460A4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Малоархангельского района </w:t>
      </w:r>
      <w:r w:rsidR="00C74D8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</w:t>
      </w:r>
      <w:r w:rsidR="007460A4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В.М.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7460A4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Васютина.</w:t>
      </w:r>
    </w:p>
    <w:p w:rsidR="007460A4" w:rsidRPr="007674CE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bookmarkStart w:id="0" w:name="_GoBack"/>
      <w:bookmarkEnd w:id="0"/>
    </w:p>
    <w:p w:rsidR="00C22890" w:rsidRDefault="007460A4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Глава Малоархангельского района                                    Ю.А.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Маслов</w:t>
      </w: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sectPr w:rsidR="007674CE" w:rsidSect="00CD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A4"/>
    <w:rsid w:val="00010C84"/>
    <w:rsid w:val="000503AE"/>
    <w:rsid w:val="000B5D21"/>
    <w:rsid w:val="00195870"/>
    <w:rsid w:val="007460A4"/>
    <w:rsid w:val="007674CE"/>
    <w:rsid w:val="007D396D"/>
    <w:rsid w:val="009A311A"/>
    <w:rsid w:val="009A3ADA"/>
    <w:rsid w:val="00A31B33"/>
    <w:rsid w:val="00B9508F"/>
    <w:rsid w:val="00C22890"/>
    <w:rsid w:val="00C74D88"/>
    <w:rsid w:val="00CD72B5"/>
    <w:rsid w:val="00D51FF3"/>
    <w:rsid w:val="00D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DBA739DDE2BA6950FA9BFAAo0Y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89FBF7698D42BA6950FA9BFAA01734DB2AFF69CF1952EB8o8Y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7B543614E50AF0156FFDB55E4613D1B97BC749BD02BA6950FA9BFAA01734DB2AFF69FoFY7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bhUCsCgXPHIdMzyrpRoPY5c54EWHpc+wTAoSXYlu8tY=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/YrtUQN6F3E7qTQ1kTF9xbP8vzhX9lxDsJGuiUgHAelOJMkkw/rGWOIxj80ghRTs
gw5qlmBtNQU7Ui3NSfn20Q==</SignatureValue>
  <KeyInfo>
    <X509Data>
      <X509Certificate>MIIIpDCCCFOgAwIBAgIKfWyD4AABAAAFITAIBgYqhQMCAgMwggFCMRgwFgYFKoUD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dHJhdGlvbiBvZiBPcmVsIFJlZ2lvbiBDQTAeFw0xNzAzMTMxMDE4MDBaFw0xODA2
MTMxMDI4MDBaMIIB/zEWMBQGBSqFA2QDEgswMjU1Njg5Mjk4MjEYMBYGBSqFA2QB
Eg0xMDI1NzAxNDU2NzgwMRowGAYIKoUDA4EDAQESDDAwNTcxNjAwMDEyMDEnMCUG
CSqGSIb3DQEJARYYbWFsb2FyaHItYWRtQGFkbS5vcmVsLnJ1MQswCQYDVQQGEwJS
VTExMC8GA1UECB4oADUANwAgBB4EQAQ7BD4EMgRBBDoEMARPACAEPgQxBDsEMARB
BEIETDEtMCsGA1UEBx4kBDMALgAgBBwEMAQ7BD4EMARABEUEMAQ9BDMENQQ7BEwE
QQQ6MVcwVQYDVQQKHk4EEAQ0BDwEOAQ9BDgEQQRCBEAEMARGBDgETwAgBBwEMAQ7
BD4EMARABEUEMAQ9BDMENQQ7BEwEQQQ6BD4EMwQ+ACAEQAQwBDkEPgQ9BDAxNTAz
BgNVBAMeLAQcBDAEQQQ7BD4EMgAgBC4EQAQ4BDkAIAQQBDsENQQ6BEEENQQ1BDIE
OARHMUcwRQYDVQQMHj4EMwQ7BDAEMgQwACAEHAQwBDsEPgQwBEAERQQwBD0EMwQ1
BDsETARBBDoEPgQzBD4AIARABDAEOQQ+BD0EMDEnMCUGA1UEKh4eBC4EQAQ4BDkA
IAQQBDsENQQ6BEEENQQ1BDIEOARHMRUwEwYDVQQEHgwEHAQwBEEEOwQ+BDIwYzAc
BgYqhQMCAhMwEgYHKoUDAgIkAAYHKoUDAgIeAQNDAARAoGEgwf5fc9/2DvF4lKhw
yN2P6IpQpU7TCNnZkEDtZ63u/4LflTt2WEvPwYAah9Ny0HPA5lety4LN2n8Ahu7x
dqOCBGYwggRiMA4GA1UdDwEB/wQEAwIE8DBIBgNVHSUEQTA/BggrBgEFBQcDBAYG
KoUDZHEBBgYqhQNkcQIGByqFAwICIgYGCCsGAQUFBwMCBggqhQMFARgCEwYGKoUD
ZAIBMB0GA1UdDgQWBBTMBXPiKor6xmYY0ZVskLP+y5luSzCCAVwGA1UdIwSCAVMw
ggFPgBTcCCR0h/GrvN/4iok71m//y2SgMKGCASmkggElMIIBITEaMBgGCCqFAwOB
AwEBEgwwMDc3MTA0NzQzNzUxGDAWBgUqhQNkARINMTA0NzcwMjAyNjcwMTEeMBwG
CSqGSIb3DQEJARYPZGl0QG1pbnN2eWF6LnJ1MTwwOgYDVQQJDDMxMjUzNzUg0LMu
INCc0L7RgdC60LLQsCDRg9C7LiDQotCy0LXRgNGB0LrQsNGPINC0LjcxLDAqBgNV
BAoMI9Cc0LjQvdC60L7QvNGB0LLRj9C30Ywg0KDQvtGB0YHQuNC4MRUwEwYDVQQH
DAzQnNC+0YHQutCy0LAxHDAaBgNVBAgMEzc3INCzLiDQnNC+0YHQutCy0LAxCzAJ
BgNVBAYTAlJVMRswGQYDVQQDDBLQo9CmIDEg0JjQoSDQk9Cj0KaCCm4QvScAAwAA
B8QwgbsGA1UdHwSBszCBsDBToFGgT4ZNaHR0cDovL2dpcl9kbDEyMF8xL2NlcnRl
bnJvbGwvQWRtaW5pc3RyYXRpb24lMjBvZiUyME9yZWwlMjBSZWdpb24lMjBDQSgx
KS5jcmwwKqAooCaGJGh0dHA6Ly9naXItb3JlbC5ydS9jZXJ0L2dpcmNybDE2LmNy
bDAtoCugKYYnaHR0cDovL2NhLmdpci1vcmVsLnJ1L2NlcnQvZ2lyY3JsMTYuY3Js
MHUGCCsGAQUFBwEBBGkwZzAwBggrBgEFBQcwAoYkaHR0cDovL2dpci1vcmVsLnJ1
L2NlcnQvbWZjXzIwMTYuY2VyMDMGCCsGAQUFBzAChidodHRwOi8vY2EuZ2lyLW9y
ZWwucnUvY2VydC9tZmNfMjAxNi5jZXIwKwYDVR0QBCQwIoAPMjAxNzAzMTMxMDE4
MDBagQ8yMDE4MDYxMzEwMTgwMFowHQYDVR0gBBYwFDAIBgYqhQNkcQEwCAYGKoUD
ZHECMIHNBgUqhQNkcASBwzCBwAwrItCa0YDQuNC/0YLQvtCf0YDQviBDU1AiICjQ
stC10YDRgdC40Y8gMy42KQxTItCj0LTQvtGB0YLQvtCy0LXRgNGP0Y7RidC40Lkg
0YbQtdC90YLRgCAi0JrRgNC40L/RgtC+0J/RgNC+INCj0KYiINCy0LXRgNGB0LjQ
uCAxLjUMHdCh0KQvMTI0LTI5MTQg0L7RgiAyNy4wNi4yMDE2DB3QodCkLzEyOC0y
NzY4INC+0YIgMzEuMTIuMjAxNTA2BgUqhQNkbwQtDCsi0JrRgNC40L/RgtC+0J/R
gNC+IENTUCIgKNCy0LXRgNGB0LjRjyAzLjYpMAgGBiqFAwICAwNBAFluJa5eJh7y
ad1ZrlvWKJgy/QLRQ1AF5RjKKAB7JZCp531QvXq88sUouFfx8uvQHmJwSguCSx1Y
jVA1SGBqUbg=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f1CRnunMObmqIQ8tGiK54CS61GU=</DigestValue>
      </Reference>
      <Reference URI="/word/document.xml?ContentType=application/vnd.openxmlformats-officedocument.wordprocessingml.document.main+xml">
        <DigestMethod Algorithm="http://www.w3.org/2000/09/xmldsig#sha1"/>
        <DigestValue>lRkx2FPnA/FPNyX3O1qJoiP9S+M=</DigestValue>
      </Reference>
      <Reference URI="/word/fontTable.xml?ContentType=application/vnd.openxmlformats-officedocument.wordprocessingml.fontTable+xml">
        <DigestMethod Algorithm="http://www.w3.org/2000/09/xmldsig#sha1"/>
        <DigestValue>CFKzDRn6KAfF4Fm14hRNWfve+v0=</DigestValue>
      </Reference>
      <Reference URI="/word/media/image1.jpeg?ContentType=image/jpeg">
        <DigestMethod Algorithm="http://www.w3.org/2000/09/xmldsig#sha1"/>
        <DigestValue>02lVLrqLUu4wSbENR7xBH4+P4+0=</DigestValue>
      </Reference>
      <Reference URI="/word/settings.xml?ContentType=application/vnd.openxmlformats-officedocument.wordprocessingml.settings+xml">
        <DigestMethod Algorithm="http://www.w3.org/2000/09/xmldsig#sha1"/>
        <DigestValue>5tpjjSrJQb01mGXv5gmt+q6kDO4=</DigestValue>
      </Reference>
      <Reference URI="/word/styles.xml?ContentType=application/vnd.openxmlformats-officedocument.wordprocessingml.styles+xml">
        <DigestMethod Algorithm="http://www.w3.org/2000/09/xmldsig#sha1"/>
        <DigestValue>EN1eSGJrfU07yONQzURm/yi2HX4=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2018-05-30T12:07:00Z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65F0-7404-41D9-8A9B-AB7A690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9</cp:revision>
  <cp:lastPrinted>2018-05-10T12:36:00Z</cp:lastPrinted>
  <dcterms:created xsi:type="dcterms:W3CDTF">2018-02-12T13:24:00Z</dcterms:created>
  <dcterms:modified xsi:type="dcterms:W3CDTF">2018-05-30T12:06:00Z</dcterms:modified>
</cp:coreProperties>
</file>