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5F" w:rsidRDefault="000B6760" w:rsidP="00356DC2">
      <w:pPr>
        <w:jc w:val="both"/>
      </w:pPr>
      <w:bookmarkStart w:id="0" w:name="_GoBack"/>
      <w:bookmarkEnd w:id="0"/>
      <w:r>
        <w:t xml:space="preserve">        </w:t>
      </w:r>
      <w:r w:rsidR="00A26AFC">
        <w:t>На имя временно исполняющего обязанности Губернатора Орловской области А.Е.Клычкова поступило письмо Межрегионального общественного движения «Лин-форум» с предложением о реализации Приоритетной программы «Повышение производительности</w:t>
      </w:r>
      <w:r w:rsidR="00A035B8">
        <w:t xml:space="preserve"> труда и поддержка занятости» в Орловской области. Цель данной программы – запуск и реализация соответствующих программ на 850 предприятиях во всех субъектах РФ к 2025 году</w:t>
      </w:r>
      <w:r w:rsidR="0015647F">
        <w:t>, с достижением по ним роста производительности минимум на 30%. Лучшие практики позволяют осуществить такой прирост за год-два. Миссия саммита – представление этих тактик и обсуждение путей их ускоренного тиражирования. Аудитория саммита (100-200) – руководители компаний и корпораций УрФО и РФ, стремящиеся повысить эффективность работы и обеспечить непрерывный рост производительности, ведущие российские эксперты в области бережливого производства и управления, устойчивого развития, представители профильных министерств и ведомств. Партнеры предыдущих мероприятий: Свердловская железная дорога, Технический университет УГПК, ПАО «Сбербанк», Росатом, РЖД,</w:t>
      </w:r>
      <w:r>
        <w:t xml:space="preserve"> </w:t>
      </w:r>
      <w:r w:rsidR="0015647F">
        <w:t xml:space="preserve">Сибур, </w:t>
      </w:r>
      <w:r>
        <w:rPr>
          <w:lang w:val="en-US"/>
        </w:rPr>
        <w:t>Oracle</w:t>
      </w:r>
      <w:r>
        <w:t>, X-trensive</w:t>
      </w:r>
      <w:r w:rsidRPr="000B6760">
        <w:t xml:space="preserve">. </w:t>
      </w:r>
    </w:p>
    <w:p w:rsidR="000B6760" w:rsidRPr="00051935" w:rsidRDefault="000B6760" w:rsidP="00356DC2">
      <w:pPr>
        <w:jc w:val="center"/>
        <w:rPr>
          <w:b/>
          <w:sz w:val="36"/>
        </w:rPr>
      </w:pPr>
      <w:r w:rsidRPr="00051935">
        <w:rPr>
          <w:b/>
          <w:sz w:val="36"/>
        </w:rPr>
        <w:t>Программа</w:t>
      </w:r>
    </w:p>
    <w:p w:rsidR="000B6760" w:rsidRPr="00051935" w:rsidRDefault="000B6760" w:rsidP="00356DC2">
      <w:pPr>
        <w:jc w:val="center"/>
        <w:rPr>
          <w:b/>
          <w:i/>
          <w:sz w:val="24"/>
        </w:rPr>
      </w:pPr>
      <w:r w:rsidRPr="00051935">
        <w:rPr>
          <w:b/>
          <w:i/>
          <w:sz w:val="24"/>
        </w:rPr>
        <w:t>26-27 марта</w:t>
      </w:r>
    </w:p>
    <w:p w:rsidR="000B6760" w:rsidRDefault="000B6760" w:rsidP="00356DC2">
      <w:pPr>
        <w:spacing w:line="240" w:lineRule="auto"/>
      </w:pPr>
      <w:r w:rsidRPr="00051935">
        <w:rPr>
          <w:b/>
        </w:rPr>
        <w:t>МАСТЕР-КЛАСС</w:t>
      </w:r>
      <w:r>
        <w:t xml:space="preserve"> «Как заставить стратегию работать» Алексей Баранов</w:t>
      </w:r>
    </w:p>
    <w:p w:rsidR="000B6760" w:rsidRDefault="000B6760" w:rsidP="00356DC2">
      <w:pPr>
        <w:spacing w:line="240" w:lineRule="auto"/>
      </w:pPr>
      <w:r w:rsidRPr="00051935">
        <w:rPr>
          <w:b/>
        </w:rPr>
        <w:t xml:space="preserve">МАСТЕР-КЛАСС </w:t>
      </w:r>
      <w:r>
        <w:t>«Бережливый реактор» фабрики процессов АО «Институт реакторных материалов» (ГК Росатом)</w:t>
      </w:r>
    </w:p>
    <w:p w:rsidR="000B6760" w:rsidRDefault="000B6760" w:rsidP="00356DC2">
      <w:pPr>
        <w:spacing w:line="240" w:lineRule="auto"/>
      </w:pPr>
      <w:r w:rsidRPr="00051935">
        <w:rPr>
          <w:b/>
        </w:rPr>
        <w:t>МАСТЕР-КЛАСС</w:t>
      </w:r>
      <w:r>
        <w:t xml:space="preserve"> «Производительность на рабочем месте:</w:t>
      </w:r>
      <w:r w:rsidR="00B5327A">
        <w:t xml:space="preserve"> </w:t>
      </w:r>
      <w:r>
        <w:t>помогут ли визуальные</w:t>
      </w:r>
      <w:r w:rsidR="00B5327A">
        <w:t xml:space="preserve"> средства контроля повысить производительность»</w:t>
      </w:r>
      <w:r w:rsidR="00FB7373">
        <w:t xml:space="preserve"> Майкл Вейдер, США</w:t>
      </w:r>
    </w:p>
    <w:p w:rsidR="00FB7373" w:rsidRDefault="00FB7373" w:rsidP="00356DC2">
      <w:pPr>
        <w:spacing w:line="240" w:lineRule="auto"/>
      </w:pPr>
      <w:r w:rsidRPr="00FB7373">
        <w:rPr>
          <w:b/>
        </w:rPr>
        <w:t>МАСТЕР-КЛАСС</w:t>
      </w:r>
      <w:r>
        <w:t xml:space="preserve"> «Секреты успешной программы бережливого производства» Дмитрий Высочий</w:t>
      </w:r>
    </w:p>
    <w:p w:rsidR="00343ADE" w:rsidRDefault="00FB7373" w:rsidP="00356DC2">
      <w:pPr>
        <w:spacing w:line="240" w:lineRule="auto"/>
      </w:pPr>
      <w:r w:rsidRPr="00FB7373">
        <w:rPr>
          <w:b/>
        </w:rPr>
        <w:t>ЛИН-ЭКСКУРСИЯ</w:t>
      </w:r>
      <w:r>
        <w:t xml:space="preserve">, </w:t>
      </w:r>
      <w:r>
        <w:rPr>
          <w:lang w:val="en-US"/>
        </w:rPr>
        <w:t>HEINEKEN</w:t>
      </w:r>
      <w:r w:rsidRPr="00FB7373">
        <w:t xml:space="preserve"> – </w:t>
      </w:r>
      <w:r>
        <w:t>филиал «Патра» г.Екатеринбург</w:t>
      </w:r>
    </w:p>
    <w:p w:rsidR="00343ADE" w:rsidRDefault="00343ADE" w:rsidP="00356DC2">
      <w:pPr>
        <w:spacing w:line="240" w:lineRule="auto"/>
        <w:jc w:val="center"/>
        <w:rPr>
          <w:b/>
          <w:i/>
        </w:rPr>
      </w:pPr>
    </w:p>
    <w:p w:rsidR="00FB7373" w:rsidRDefault="00343ADE" w:rsidP="00356DC2">
      <w:pPr>
        <w:spacing w:line="240" w:lineRule="auto"/>
        <w:jc w:val="center"/>
        <w:rPr>
          <w:b/>
          <w:i/>
        </w:rPr>
      </w:pPr>
      <w:r w:rsidRPr="00343ADE">
        <w:rPr>
          <w:b/>
          <w:i/>
        </w:rPr>
        <w:t>27 марта</w:t>
      </w:r>
    </w:p>
    <w:p w:rsidR="00343ADE" w:rsidRPr="00343ADE" w:rsidRDefault="00343ADE" w:rsidP="00356DC2">
      <w:pPr>
        <w:spacing w:line="240" w:lineRule="auto"/>
        <w:jc w:val="both"/>
        <w:rPr>
          <w:sz w:val="24"/>
        </w:rPr>
      </w:pPr>
      <w:r w:rsidRPr="00343ADE">
        <w:rPr>
          <w:b/>
          <w:sz w:val="24"/>
        </w:rPr>
        <w:t xml:space="preserve">Чемпионат России по производительности труда </w:t>
      </w:r>
      <w:r w:rsidRPr="00343ADE">
        <w:rPr>
          <w:sz w:val="24"/>
        </w:rPr>
        <w:t>(1/4 финала)</w:t>
      </w:r>
    </w:p>
    <w:p w:rsidR="00343ADE" w:rsidRPr="00343ADE" w:rsidRDefault="00343ADE" w:rsidP="00356DC2">
      <w:pPr>
        <w:spacing w:line="240" w:lineRule="auto"/>
        <w:jc w:val="both"/>
        <w:rPr>
          <w:b/>
          <w:sz w:val="24"/>
        </w:rPr>
      </w:pPr>
      <w:r w:rsidRPr="00343ADE">
        <w:rPr>
          <w:b/>
          <w:sz w:val="24"/>
          <w:lang w:val="en-US"/>
        </w:rPr>
        <w:t>IV</w:t>
      </w:r>
      <w:r w:rsidRPr="00343ADE">
        <w:rPr>
          <w:b/>
          <w:sz w:val="24"/>
        </w:rPr>
        <w:t xml:space="preserve"> Уральский Саммит</w:t>
      </w:r>
    </w:p>
    <w:p w:rsidR="00343ADE" w:rsidRDefault="00343ADE" w:rsidP="00356DC2">
      <w:pPr>
        <w:spacing w:line="240" w:lineRule="auto"/>
        <w:jc w:val="both"/>
        <w:rPr>
          <w:b/>
          <w:sz w:val="24"/>
        </w:rPr>
      </w:pPr>
      <w:r w:rsidRPr="00343ADE">
        <w:rPr>
          <w:b/>
          <w:sz w:val="24"/>
        </w:rPr>
        <w:t>УДВОЕНИЕ ПРОИЗВОДИТЕЛЬНОСТИ</w:t>
      </w:r>
    </w:p>
    <w:p w:rsidR="00343ADE" w:rsidRDefault="00343ADE" w:rsidP="00356DC2">
      <w:pPr>
        <w:spacing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Конференц-зал Правительства Свердловской области</w:t>
      </w:r>
    </w:p>
    <w:p w:rsidR="00343ADE" w:rsidRDefault="00343ADE" w:rsidP="00356DC2">
      <w:pPr>
        <w:spacing w:line="240" w:lineRule="auto"/>
        <w:jc w:val="center"/>
        <w:rPr>
          <w:b/>
          <w:sz w:val="24"/>
        </w:rPr>
      </w:pPr>
    </w:p>
    <w:p w:rsidR="00343ADE" w:rsidRDefault="00343ADE" w:rsidP="00356DC2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КОНФЕРЕНЦИЯ</w:t>
      </w:r>
    </w:p>
    <w:p w:rsidR="00343ADE" w:rsidRDefault="00343ADE" w:rsidP="00356DC2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ПЛЕНАРНАЯ КОНФЕРЕНЦИЯ</w:t>
      </w:r>
    </w:p>
    <w:p w:rsidR="00343ADE" w:rsidRDefault="00343ADE" w:rsidP="00356DC2">
      <w:pPr>
        <w:spacing w:line="240" w:lineRule="auto"/>
        <w:jc w:val="both"/>
        <w:rPr>
          <w:sz w:val="24"/>
        </w:rPr>
      </w:pPr>
      <w:r>
        <w:rPr>
          <w:b/>
          <w:sz w:val="24"/>
        </w:rPr>
        <w:t>Алексей Орлов,</w:t>
      </w:r>
      <w:r>
        <w:rPr>
          <w:sz w:val="24"/>
        </w:rPr>
        <w:t xml:space="preserve"> первый вице-губернатор Свердловской области;</w:t>
      </w:r>
    </w:p>
    <w:p w:rsidR="00343ADE" w:rsidRDefault="00343ADE" w:rsidP="00356DC2">
      <w:pPr>
        <w:spacing w:line="240" w:lineRule="auto"/>
        <w:jc w:val="both"/>
        <w:rPr>
          <w:sz w:val="24"/>
        </w:rPr>
      </w:pPr>
      <w:r>
        <w:rPr>
          <w:b/>
          <w:sz w:val="24"/>
        </w:rPr>
        <w:t>Сергей Пересторонин,</w:t>
      </w:r>
      <w:r>
        <w:rPr>
          <w:sz w:val="24"/>
        </w:rPr>
        <w:t xml:space="preserve"> министр промышленности и науки Свердловской области;</w:t>
      </w:r>
    </w:p>
    <w:p w:rsidR="00343ADE" w:rsidRDefault="00343ADE" w:rsidP="00356DC2">
      <w:pPr>
        <w:spacing w:line="240" w:lineRule="auto"/>
        <w:jc w:val="both"/>
        <w:rPr>
          <w:sz w:val="24"/>
        </w:rPr>
      </w:pPr>
      <w:r>
        <w:rPr>
          <w:b/>
          <w:sz w:val="24"/>
        </w:rPr>
        <w:t>Александр Ковальчик,</w:t>
      </w:r>
      <w:r>
        <w:rPr>
          <w:sz w:val="24"/>
        </w:rPr>
        <w:t xml:space="preserve"> министр экономики и территориального развития Свердловскойобласти;</w:t>
      </w:r>
    </w:p>
    <w:p w:rsidR="00343ADE" w:rsidRDefault="00343ADE" w:rsidP="00356DC2">
      <w:pPr>
        <w:spacing w:line="240" w:lineRule="auto"/>
        <w:jc w:val="both"/>
        <w:rPr>
          <w:sz w:val="24"/>
        </w:rPr>
      </w:pPr>
      <w:r>
        <w:rPr>
          <w:b/>
          <w:sz w:val="24"/>
        </w:rPr>
        <w:t xml:space="preserve">Майкл Вейдер </w:t>
      </w:r>
      <w:r>
        <w:rPr>
          <w:sz w:val="24"/>
        </w:rPr>
        <w:t>(США), автор самой популярной в России книги по бережному производству «Инструмент</w:t>
      </w:r>
      <w:r w:rsidR="00D62E2B">
        <w:rPr>
          <w:sz w:val="24"/>
        </w:rPr>
        <w:t xml:space="preserve"> бережного производства»;</w:t>
      </w:r>
    </w:p>
    <w:p w:rsidR="00D62E2B" w:rsidRDefault="00D62E2B" w:rsidP="00356DC2">
      <w:pPr>
        <w:spacing w:line="240" w:lineRule="auto"/>
        <w:jc w:val="both"/>
        <w:rPr>
          <w:sz w:val="24"/>
        </w:rPr>
      </w:pPr>
      <w:r>
        <w:rPr>
          <w:b/>
          <w:sz w:val="24"/>
        </w:rPr>
        <w:t xml:space="preserve">Дмитрий Марков, </w:t>
      </w:r>
      <w:r>
        <w:rPr>
          <w:sz w:val="24"/>
        </w:rPr>
        <w:t>директор, «Институт реакторных материалов», ГК Росатом;</w:t>
      </w:r>
    </w:p>
    <w:p w:rsidR="00D62E2B" w:rsidRDefault="00D62E2B" w:rsidP="00356DC2">
      <w:pPr>
        <w:spacing w:line="240" w:lineRule="auto"/>
        <w:jc w:val="both"/>
        <w:rPr>
          <w:sz w:val="24"/>
        </w:rPr>
      </w:pPr>
      <w:r>
        <w:rPr>
          <w:b/>
          <w:sz w:val="24"/>
        </w:rPr>
        <w:lastRenderedPageBreak/>
        <w:t xml:space="preserve">Алексей Оленев, </w:t>
      </w:r>
      <w:r>
        <w:rPr>
          <w:sz w:val="24"/>
        </w:rPr>
        <w:t>управляющий директор, «Сбербанк-Технологии»;</w:t>
      </w:r>
    </w:p>
    <w:p w:rsidR="00D62E2B" w:rsidRDefault="00D62E2B" w:rsidP="00356DC2">
      <w:pPr>
        <w:spacing w:line="240" w:lineRule="auto"/>
        <w:jc w:val="both"/>
      </w:pPr>
      <w:r>
        <w:rPr>
          <w:b/>
          <w:sz w:val="24"/>
        </w:rPr>
        <w:t>Алексей Баранов,</w:t>
      </w:r>
      <w:r>
        <w:rPr>
          <w:sz w:val="24"/>
        </w:rPr>
        <w:t xml:space="preserve"> директор «Институт Оргпром»</w:t>
      </w:r>
      <w:r>
        <w:t>;</w:t>
      </w:r>
    </w:p>
    <w:p w:rsidR="00D62E2B" w:rsidRDefault="00D62E2B" w:rsidP="00356DC2">
      <w:pPr>
        <w:spacing w:line="240" w:lineRule="auto"/>
        <w:jc w:val="both"/>
      </w:pPr>
      <w:r>
        <w:rPr>
          <w:b/>
        </w:rPr>
        <w:t xml:space="preserve">Дмитрий Стопкевич, </w:t>
      </w:r>
      <w:r>
        <w:t>генеральный директор, «НЛМК-Сорт»;</w:t>
      </w:r>
    </w:p>
    <w:p w:rsidR="006F07D6" w:rsidRDefault="006F07D6" w:rsidP="00356DC2">
      <w:pPr>
        <w:spacing w:line="240" w:lineRule="auto"/>
        <w:jc w:val="both"/>
      </w:pPr>
      <w:r w:rsidRPr="006F07D6">
        <w:rPr>
          <w:b/>
        </w:rPr>
        <w:t>Владимир Брусов,</w:t>
      </w:r>
      <w:r>
        <w:t xml:space="preserve"> директор, «Волчанский механический завод» (Уралвагонзавод);</w:t>
      </w:r>
    </w:p>
    <w:p w:rsidR="006F07D6" w:rsidRDefault="006F07D6" w:rsidP="00356DC2">
      <w:pPr>
        <w:spacing w:line="240" w:lineRule="auto"/>
        <w:jc w:val="both"/>
      </w:pPr>
      <w:r>
        <w:rPr>
          <w:b/>
        </w:rPr>
        <w:t xml:space="preserve">Олег Тятюшкин, </w:t>
      </w:r>
      <w:r>
        <w:t>директор по повышению эффективности бизнеса «Салым Петролеум Девелопмент Н.В.»;</w:t>
      </w:r>
    </w:p>
    <w:p w:rsidR="006F07D6" w:rsidRDefault="006F07D6" w:rsidP="00356DC2">
      <w:pPr>
        <w:spacing w:line="240" w:lineRule="auto"/>
        <w:jc w:val="both"/>
      </w:pPr>
      <w:r>
        <w:rPr>
          <w:b/>
        </w:rPr>
        <w:t xml:space="preserve">Евгений Шарашин, </w:t>
      </w:r>
      <w:r>
        <w:t>генеральный директор, Агрокомплекс «Приозерное»</w:t>
      </w:r>
      <w:r w:rsidR="00C04E84">
        <w:t>;</w:t>
      </w:r>
    </w:p>
    <w:p w:rsidR="00C04E84" w:rsidRDefault="00C04E84" w:rsidP="00356DC2">
      <w:pPr>
        <w:spacing w:line="240" w:lineRule="auto"/>
        <w:jc w:val="both"/>
      </w:pPr>
      <w:r>
        <w:rPr>
          <w:b/>
        </w:rPr>
        <w:t xml:space="preserve">Андрей Гончаров, </w:t>
      </w:r>
      <w:r>
        <w:t>генеральный директор, «Кейтеринбург».</w:t>
      </w:r>
    </w:p>
    <w:p w:rsidR="00C04E84" w:rsidRDefault="00C04E84" w:rsidP="00356DC2">
      <w:pPr>
        <w:spacing w:line="240" w:lineRule="auto"/>
        <w:jc w:val="center"/>
      </w:pPr>
    </w:p>
    <w:p w:rsidR="00C04E84" w:rsidRPr="00C04E84" w:rsidRDefault="00C04E84" w:rsidP="00356DC2">
      <w:pPr>
        <w:spacing w:line="240" w:lineRule="auto"/>
        <w:jc w:val="center"/>
        <w:rPr>
          <w:b/>
          <w:sz w:val="28"/>
        </w:rPr>
      </w:pPr>
      <w:r w:rsidRPr="00C04E84">
        <w:rPr>
          <w:b/>
          <w:sz w:val="28"/>
        </w:rPr>
        <w:t>ЦЕНТР ПОВЫШЕНИЯ ПРОИЗВОДИТЕЛЬНОСТИ</w:t>
      </w:r>
    </w:p>
    <w:p w:rsidR="00C04E84" w:rsidRDefault="00C04E84" w:rsidP="00356DC2">
      <w:pPr>
        <w:spacing w:after="0" w:line="240" w:lineRule="auto"/>
        <w:jc w:val="center"/>
        <w:rPr>
          <w:b/>
          <w:sz w:val="24"/>
        </w:rPr>
      </w:pPr>
      <w:r w:rsidRPr="00C04E84">
        <w:rPr>
          <w:b/>
          <w:sz w:val="24"/>
        </w:rPr>
        <w:t>Платформа повышения производительности</w:t>
      </w:r>
    </w:p>
    <w:p w:rsidR="00C04E84" w:rsidRDefault="00C04E84" w:rsidP="00356DC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для руководителей и специалистов</w:t>
      </w:r>
    </w:p>
    <w:p w:rsidR="00C04E84" w:rsidRDefault="003678D6" w:rsidP="00356DC2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="00C55216">
        <w:rPr>
          <w:sz w:val="24"/>
        </w:rPr>
        <w:t>На площадке пилотных предприятий организуется центр массовой подготовки руководителей и специалистов компаний региона по модульной программе «Производство Роста»</w:t>
      </w:r>
      <w:r>
        <w:rPr>
          <w:sz w:val="24"/>
        </w:rPr>
        <w:t>. Она реализуется в формате обучения действием по передовым управленческим практикам развития производственных систем (РПС), причем 60-80%-реализация проектов на производственной площадке предприятий – участников программы.</w:t>
      </w:r>
    </w:p>
    <w:p w:rsidR="003678D6" w:rsidRDefault="003678D6" w:rsidP="00356DC2">
      <w:pPr>
        <w:spacing w:after="0" w:line="240" w:lineRule="auto"/>
        <w:rPr>
          <w:b/>
          <w:sz w:val="24"/>
        </w:rPr>
      </w:pPr>
      <w:r w:rsidRPr="003678D6">
        <w:rPr>
          <w:b/>
          <w:sz w:val="24"/>
        </w:rPr>
        <w:t>Используемые инструменты</w:t>
      </w:r>
    </w:p>
    <w:p w:rsidR="003678D6" w:rsidRPr="003678D6" w:rsidRDefault="003678D6" w:rsidP="00356DC2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b/>
          <w:sz w:val="24"/>
        </w:rPr>
      </w:pPr>
      <w:r>
        <w:rPr>
          <w:sz w:val="24"/>
        </w:rPr>
        <w:t>Бережливое производство (</w:t>
      </w:r>
      <w:r>
        <w:rPr>
          <w:sz w:val="24"/>
          <w:lang w:val="en-US"/>
        </w:rPr>
        <w:t>lean</w:t>
      </w:r>
      <w:r>
        <w:rPr>
          <w:sz w:val="24"/>
        </w:rPr>
        <w:t xml:space="preserve">, кайдзен, </w:t>
      </w:r>
      <w:r w:rsidRPr="003678D6">
        <w:rPr>
          <w:sz w:val="24"/>
        </w:rPr>
        <w:t>5</w:t>
      </w:r>
      <w:r>
        <w:rPr>
          <w:sz w:val="24"/>
          <w:lang w:val="en-US"/>
        </w:rPr>
        <w:t>C</w:t>
      </w:r>
      <w:r>
        <w:rPr>
          <w:sz w:val="24"/>
        </w:rPr>
        <w:t>,</w:t>
      </w:r>
      <w:r w:rsidRPr="003678D6">
        <w:rPr>
          <w:sz w:val="24"/>
        </w:rPr>
        <w:t xml:space="preserve"> </w:t>
      </w:r>
      <w:r>
        <w:rPr>
          <w:sz w:val="24"/>
          <w:lang w:val="en-US"/>
        </w:rPr>
        <w:t>TPM</w:t>
      </w:r>
      <w:r w:rsidRPr="003678D6">
        <w:rPr>
          <w:sz w:val="24"/>
        </w:rPr>
        <w:t xml:space="preserve">, </w:t>
      </w:r>
      <w:r>
        <w:rPr>
          <w:sz w:val="24"/>
          <w:lang w:val="en-US"/>
        </w:rPr>
        <w:t>SMED</w:t>
      </w:r>
      <w:r w:rsidRPr="003678D6">
        <w:rPr>
          <w:sz w:val="24"/>
        </w:rPr>
        <w:t xml:space="preserve">, </w:t>
      </w:r>
      <w:r>
        <w:rPr>
          <w:sz w:val="24"/>
        </w:rPr>
        <w:t xml:space="preserve">Дзидока, </w:t>
      </w:r>
      <w:r>
        <w:rPr>
          <w:sz w:val="24"/>
          <w:lang w:val="en-US"/>
        </w:rPr>
        <w:t>Just</w:t>
      </w:r>
      <w:r w:rsidRPr="003678D6">
        <w:rPr>
          <w:sz w:val="24"/>
        </w:rPr>
        <w:t>-</w:t>
      </w:r>
      <w:r>
        <w:rPr>
          <w:sz w:val="24"/>
          <w:lang w:val="en-US"/>
        </w:rPr>
        <w:t>in</w:t>
      </w:r>
      <w:r w:rsidRPr="003678D6">
        <w:rPr>
          <w:sz w:val="24"/>
        </w:rPr>
        <w:t>-</w:t>
      </w:r>
      <w:r>
        <w:rPr>
          <w:sz w:val="24"/>
          <w:lang w:val="en-US"/>
        </w:rPr>
        <w:t>time</w:t>
      </w:r>
      <w:r w:rsidRPr="003678D6">
        <w:rPr>
          <w:sz w:val="24"/>
        </w:rPr>
        <w:t xml:space="preserve"> </w:t>
      </w:r>
      <w:r>
        <w:rPr>
          <w:sz w:val="24"/>
        </w:rPr>
        <w:t>и др.)</w:t>
      </w:r>
    </w:p>
    <w:p w:rsidR="003678D6" w:rsidRPr="003678D6" w:rsidRDefault="003678D6" w:rsidP="00356DC2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b/>
          <w:sz w:val="24"/>
        </w:rPr>
      </w:pPr>
      <w:r>
        <w:rPr>
          <w:sz w:val="24"/>
        </w:rPr>
        <w:t>Развертывание политики и обеспечение самомотивации</w:t>
      </w:r>
    </w:p>
    <w:p w:rsidR="003678D6" w:rsidRPr="003678D6" w:rsidRDefault="003678D6" w:rsidP="00356DC2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b/>
          <w:sz w:val="24"/>
        </w:rPr>
      </w:pPr>
      <w:r>
        <w:rPr>
          <w:sz w:val="24"/>
        </w:rPr>
        <w:t>Вовлечение персонала в непрерывное совершенствование процессов</w:t>
      </w:r>
    </w:p>
    <w:p w:rsidR="003678D6" w:rsidRPr="003678D6" w:rsidRDefault="003678D6" w:rsidP="00356DC2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b/>
          <w:sz w:val="24"/>
        </w:rPr>
      </w:pPr>
      <w:r>
        <w:rPr>
          <w:sz w:val="24"/>
        </w:rPr>
        <w:t>Стандартизация и визуализация</w:t>
      </w:r>
    </w:p>
    <w:p w:rsidR="003678D6" w:rsidRPr="003678D6" w:rsidRDefault="003678D6" w:rsidP="00356DC2">
      <w:pPr>
        <w:pStyle w:val="a3"/>
        <w:numPr>
          <w:ilvl w:val="0"/>
          <w:numId w:val="2"/>
        </w:numPr>
        <w:spacing w:after="0" w:line="240" w:lineRule="auto"/>
        <w:ind w:firstLine="0"/>
        <w:jc w:val="both"/>
        <w:rPr>
          <w:b/>
          <w:sz w:val="24"/>
        </w:rPr>
      </w:pPr>
      <w:r w:rsidRPr="003678D6">
        <w:rPr>
          <w:sz w:val="24"/>
        </w:rPr>
        <w:t xml:space="preserve">Устойчивое развитие </w:t>
      </w:r>
    </w:p>
    <w:p w:rsidR="00C04E84" w:rsidRDefault="008F023A" w:rsidP="00356DC2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Обычный эффект от реализации </w:t>
      </w:r>
    </w:p>
    <w:p w:rsidR="008F023A" w:rsidRPr="008F023A" w:rsidRDefault="008F023A" w:rsidP="00356DC2">
      <w:pPr>
        <w:pStyle w:val="a3"/>
        <w:numPr>
          <w:ilvl w:val="0"/>
          <w:numId w:val="3"/>
        </w:numPr>
        <w:spacing w:line="240" w:lineRule="auto"/>
        <w:ind w:firstLine="0"/>
        <w:rPr>
          <w:b/>
          <w:sz w:val="24"/>
        </w:rPr>
      </w:pPr>
      <w:r>
        <w:rPr>
          <w:sz w:val="24"/>
        </w:rPr>
        <w:t>Повышение производительности труда на 20-100% в год</w:t>
      </w:r>
    </w:p>
    <w:p w:rsidR="008F023A" w:rsidRPr="008F023A" w:rsidRDefault="008F023A" w:rsidP="00356DC2">
      <w:pPr>
        <w:pStyle w:val="a3"/>
        <w:numPr>
          <w:ilvl w:val="0"/>
          <w:numId w:val="3"/>
        </w:numPr>
        <w:spacing w:line="240" w:lineRule="auto"/>
        <w:ind w:firstLine="0"/>
        <w:rPr>
          <w:b/>
          <w:sz w:val="24"/>
        </w:rPr>
      </w:pPr>
      <w:r>
        <w:rPr>
          <w:sz w:val="24"/>
        </w:rPr>
        <w:t>Улучшение качества продукции, снижение затрат, сокращение сроков выполнения заказов</w:t>
      </w:r>
    </w:p>
    <w:p w:rsidR="008F023A" w:rsidRPr="008F023A" w:rsidRDefault="008F023A" w:rsidP="00356DC2">
      <w:pPr>
        <w:pStyle w:val="a3"/>
        <w:numPr>
          <w:ilvl w:val="0"/>
          <w:numId w:val="3"/>
        </w:numPr>
        <w:spacing w:line="240" w:lineRule="auto"/>
        <w:ind w:firstLine="0"/>
        <w:rPr>
          <w:b/>
          <w:sz w:val="24"/>
        </w:rPr>
      </w:pPr>
      <w:r>
        <w:rPr>
          <w:sz w:val="24"/>
        </w:rPr>
        <w:t>Долгосрочная конкурентоспособность, рост доходов и прибыли</w:t>
      </w:r>
    </w:p>
    <w:p w:rsidR="008F023A" w:rsidRPr="008F023A" w:rsidRDefault="008F023A" w:rsidP="00356DC2">
      <w:pPr>
        <w:pStyle w:val="a3"/>
        <w:numPr>
          <w:ilvl w:val="0"/>
          <w:numId w:val="3"/>
        </w:numPr>
        <w:spacing w:line="240" w:lineRule="auto"/>
        <w:ind w:firstLine="0"/>
        <w:rPr>
          <w:b/>
          <w:sz w:val="24"/>
        </w:rPr>
      </w:pPr>
      <w:r>
        <w:rPr>
          <w:sz w:val="24"/>
        </w:rPr>
        <w:t>Высокопроизводительные рабочие места</w:t>
      </w:r>
    </w:p>
    <w:p w:rsidR="008F023A" w:rsidRPr="008F023A" w:rsidRDefault="008F023A" w:rsidP="00356DC2">
      <w:pPr>
        <w:pStyle w:val="a3"/>
        <w:numPr>
          <w:ilvl w:val="0"/>
          <w:numId w:val="3"/>
        </w:numPr>
        <w:spacing w:line="240" w:lineRule="auto"/>
        <w:ind w:firstLine="0"/>
        <w:rPr>
          <w:b/>
          <w:sz w:val="24"/>
        </w:rPr>
      </w:pPr>
      <w:r>
        <w:rPr>
          <w:sz w:val="24"/>
        </w:rPr>
        <w:t>Улучшение экологической ситуации, охраны труда и промышленной безопасности</w:t>
      </w:r>
    </w:p>
    <w:p w:rsidR="008F023A" w:rsidRDefault="008F023A" w:rsidP="00356DC2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Pr="008F023A">
        <w:rPr>
          <w:sz w:val="24"/>
        </w:rPr>
        <w:t xml:space="preserve">В </w:t>
      </w:r>
      <w:r>
        <w:rPr>
          <w:sz w:val="24"/>
        </w:rPr>
        <w:t>организации программы заложен механизм многократной окупаемости затрат на ее реализацию. Например, подобная 4-месячная программа, реализованная при поддержке Правительства Москвы, позволила получить предприятиям-участникам годовой экономический эффект, который превысил затраты на программу в 45 раз.</w:t>
      </w:r>
    </w:p>
    <w:p w:rsidR="00C57683" w:rsidRDefault="00C57683" w:rsidP="00356DC2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Мы принимали активное участие в разработке и реализации подобных программ с органами исполнительной власти в Казахстане, Татарстане и ХМАО. Наши ведущие эксперты вошли в состав созданного по инициативе Президента России Общественного-делового совета по основному направлению стратегического развития РФ «Повышение производительности труда» и приняли активное участие в разработке соответствующей приоритетной программы.</w:t>
      </w:r>
    </w:p>
    <w:p w:rsidR="00C57683" w:rsidRDefault="00C57683" w:rsidP="00C57683">
      <w:pPr>
        <w:spacing w:line="240" w:lineRule="auto"/>
        <w:jc w:val="center"/>
        <w:rPr>
          <w:b/>
          <w:sz w:val="24"/>
        </w:rPr>
      </w:pPr>
    </w:p>
    <w:p w:rsidR="00C57683" w:rsidRDefault="00C57683" w:rsidP="00C57683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СОРЕВНОВАТЕЛЬНЫЕ ПРОГРАММЫ КОНКУРСА ЛИДЕРОВ ПРОИЗВОДИТЕЛЬНОСТИ</w:t>
      </w:r>
    </w:p>
    <w:p w:rsidR="00C57683" w:rsidRDefault="007305F7" w:rsidP="00C5768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Конкурс лидеров производительности (далее-Конкурс) – лидерский проект АСИ, направленный на популяризацию лучших управленческих практик по повышению производительности труда. </w:t>
      </w:r>
    </w:p>
    <w:p w:rsidR="007305F7" w:rsidRDefault="007305F7" w:rsidP="00C5768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Организатор – Межрегиональные общественное движение «Лин-форум. Профессионалы бережливого производства».</w:t>
      </w:r>
      <w:r w:rsidR="00356DC2">
        <w:rPr>
          <w:sz w:val="24"/>
        </w:rPr>
        <w:t xml:space="preserve"> </w:t>
      </w:r>
    </w:p>
    <w:p w:rsidR="00356DC2" w:rsidRDefault="00356DC2" w:rsidP="00C5768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Участники конкурса – субъекты РФ, предприятия и организации различных организационно-правовых форм, осуществляющие производство продукции или оказывающие услуги.</w:t>
      </w:r>
    </w:p>
    <w:p w:rsidR="00356DC2" w:rsidRDefault="00356DC2" w:rsidP="00C5768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Управляющий орган – Наблюдательный Совет Конкурса с участием представителей Министерства экономического развития и Министерства промышленности и торговли РФ, ведущих мировых и отечественных экспертов по развитию производственных систем, руководителей компаний – лидеров производительности.</w:t>
      </w:r>
    </w:p>
    <w:p w:rsidR="00356DC2" w:rsidRDefault="00356DC2" w:rsidP="00C5768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Эксперты Конкурса выбираются из числа наиболее компетентных руководителей и ведущих специалистов в области научного менеджмента и развития бизнес-систем. В настоящее время в соревновательных программах задействовано около 70 экспертов.</w:t>
      </w:r>
    </w:p>
    <w:p w:rsidR="00356DC2" w:rsidRPr="00356DC2" w:rsidRDefault="00356DC2" w:rsidP="00C57683">
      <w:pPr>
        <w:spacing w:line="240" w:lineRule="auto"/>
        <w:jc w:val="both"/>
        <w:rPr>
          <w:sz w:val="24"/>
        </w:rPr>
      </w:pPr>
      <w:r>
        <w:rPr>
          <w:b/>
          <w:sz w:val="24"/>
        </w:rPr>
        <w:t>Суть соревновательных программ:</w:t>
      </w:r>
    </w:p>
    <w:p w:rsidR="000152D6" w:rsidRDefault="00356DC2" w:rsidP="00C57683">
      <w:pPr>
        <w:spacing w:line="240" w:lineRule="auto"/>
        <w:jc w:val="both"/>
        <w:rPr>
          <w:sz w:val="24"/>
        </w:rPr>
      </w:pPr>
      <w:r>
        <w:rPr>
          <w:b/>
          <w:sz w:val="24"/>
        </w:rPr>
        <w:t xml:space="preserve">Конкурс проектов по повышению производительности </w:t>
      </w:r>
      <w:r>
        <w:rPr>
          <w:sz w:val="24"/>
        </w:rPr>
        <w:t>проходит в два этапа: заочный (оценка поданной заявки с описанием проекта) и очный тур (очная презентация проекта). В конкурсе</w:t>
      </w:r>
      <w:r w:rsidR="000152D6">
        <w:rPr>
          <w:sz w:val="24"/>
        </w:rPr>
        <w:t xml:space="preserve"> предусмотрены номинации:</w:t>
      </w:r>
    </w:p>
    <w:p w:rsidR="000152D6" w:rsidRDefault="000152D6" w:rsidP="000152D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Лучший проект по повышению эффективности производства.</w:t>
      </w:r>
    </w:p>
    <w:p w:rsidR="000152D6" w:rsidRDefault="000152D6" w:rsidP="000152D6">
      <w:pPr>
        <w:spacing w:line="240" w:lineRule="auto"/>
        <w:jc w:val="both"/>
        <w:rPr>
          <w:sz w:val="24"/>
        </w:rPr>
      </w:pPr>
      <w:r>
        <w:rPr>
          <w:sz w:val="24"/>
        </w:rPr>
        <w:t>В данную номинацию включаются проекты, направленные на решение</w:t>
      </w:r>
      <w:r w:rsidR="00356DC2" w:rsidRPr="000152D6">
        <w:rPr>
          <w:sz w:val="24"/>
        </w:rPr>
        <w:t xml:space="preserve"> </w:t>
      </w:r>
      <w:r>
        <w:rPr>
          <w:sz w:val="24"/>
        </w:rPr>
        <w:t>задач по оптимизации производственных процессов, с обязательным использованием инструментов развития производственных систем.</w:t>
      </w:r>
    </w:p>
    <w:p w:rsidR="000152D6" w:rsidRDefault="000152D6" w:rsidP="000152D6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Лучший проект по оптимизации офисных процессов и процессов оказания услуг.</w:t>
      </w:r>
    </w:p>
    <w:p w:rsidR="000152D6" w:rsidRDefault="000152D6" w:rsidP="000152D6">
      <w:pPr>
        <w:spacing w:line="240" w:lineRule="auto"/>
        <w:jc w:val="both"/>
        <w:rPr>
          <w:sz w:val="24"/>
        </w:rPr>
      </w:pPr>
      <w:r>
        <w:rPr>
          <w:sz w:val="24"/>
        </w:rPr>
        <w:t>В номинацию включаются проекты, направленные на решение задач по оптимизации офисных и иных бизнес-процессов, с обязательным использованием инструментария развития бизнес-систем. Результатами таких проектов могут быть сокращение сроков протекания административных и управленческих процессов, сокращение трудоемкости подготовки отчетности, повышение скорости согласований и принятия управленческих решений.</w:t>
      </w:r>
    </w:p>
    <w:p w:rsidR="00356DC2" w:rsidRDefault="000152D6" w:rsidP="000152D6">
      <w:pPr>
        <w:spacing w:line="240" w:lineRule="auto"/>
        <w:rPr>
          <w:sz w:val="24"/>
        </w:rPr>
      </w:pPr>
      <w:r>
        <w:rPr>
          <w:b/>
          <w:sz w:val="24"/>
        </w:rPr>
        <w:t xml:space="preserve">         Чемпионат России по повышению производительности труда </w:t>
      </w:r>
      <w:r>
        <w:rPr>
          <w:sz w:val="24"/>
        </w:rPr>
        <w:t>представляет собой цикл турниров, предусматривающих выполнение конкурсного задания непосредственно в течение 1-2 дней на базе производственного предприятия или</w:t>
      </w:r>
      <w:r w:rsidR="002F10F0">
        <w:rPr>
          <w:sz w:val="24"/>
        </w:rPr>
        <w:t xml:space="preserve"> социального учреждения. В ходе и по итогам состязания независимые эксперты </w:t>
      </w:r>
      <w:r w:rsidR="00226765">
        <w:rPr>
          <w:sz w:val="24"/>
        </w:rPr>
        <w:t>оценивают уровень компетенций соревнующихся команд в практиках повышения производительности и развития производственной системы</w:t>
      </w:r>
      <w:r w:rsidR="00B34A22">
        <w:rPr>
          <w:sz w:val="24"/>
        </w:rPr>
        <w:t>.</w:t>
      </w:r>
    </w:p>
    <w:p w:rsidR="00B34A22" w:rsidRDefault="00B34A22" w:rsidP="000152D6">
      <w:pPr>
        <w:spacing w:line="240" w:lineRule="auto"/>
        <w:rPr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 xml:space="preserve">Конкурс лидеров производительности </w:t>
      </w:r>
      <w:r>
        <w:rPr>
          <w:sz w:val="24"/>
        </w:rPr>
        <w:t xml:space="preserve">проходит в форме аттестации предприятий-участников по уровню развития процессов, развития персонала и устойчивого развития. Аттестация реализуется 2-3 дня очно, независимыми экспертами из числа ведущих консультантов и лучших производственных топ-менеджеров страны. В результате </w:t>
      </w:r>
      <w:r>
        <w:rPr>
          <w:sz w:val="24"/>
        </w:rPr>
        <w:lastRenderedPageBreak/>
        <w:t>аттестации компания получает отчет о текущем состоянии и потенциале развития производственной системы, рекомендации по ускорению роста производительности труда. По результатам аттестации всех конкурсантов определяются победители в 18 номинациях, в том числе абсолютный победитель среди организаций (Кубок им. А.К.Гастаева) и субъектов РФ (Кубок России по производительности).</w:t>
      </w:r>
    </w:p>
    <w:p w:rsidR="00B34A22" w:rsidRDefault="00B34A22" w:rsidP="000152D6">
      <w:pPr>
        <w:spacing w:line="240" w:lineRule="auto"/>
        <w:rPr>
          <w:sz w:val="24"/>
        </w:rPr>
      </w:pPr>
    </w:p>
    <w:p w:rsidR="00B34A22" w:rsidRPr="00CB4FC1" w:rsidRDefault="00B34A22" w:rsidP="000152D6">
      <w:pPr>
        <w:spacing w:line="240" w:lineRule="auto"/>
        <w:rPr>
          <w:sz w:val="24"/>
        </w:rPr>
      </w:pPr>
      <w:r>
        <w:rPr>
          <w:sz w:val="24"/>
        </w:rPr>
        <w:t xml:space="preserve">Дополнительную информацию о соревновательных программах Конкурса можно получить </w:t>
      </w:r>
      <w:r w:rsidRPr="00CB4FC1">
        <w:rPr>
          <w:sz w:val="24"/>
        </w:rPr>
        <w:t xml:space="preserve">на сайте </w:t>
      </w:r>
      <w:r w:rsidRPr="00CB4FC1">
        <w:rPr>
          <w:sz w:val="24"/>
          <w:lang w:val="en-US"/>
        </w:rPr>
        <w:t>www</w:t>
      </w:r>
      <w:r w:rsidRPr="00CB4FC1">
        <w:rPr>
          <w:sz w:val="24"/>
        </w:rPr>
        <w:t>/</w:t>
      </w:r>
      <w:r w:rsidRPr="00CB4FC1">
        <w:rPr>
          <w:sz w:val="24"/>
          <w:lang w:val="en-US"/>
        </w:rPr>
        <w:t>leanforum</w:t>
      </w:r>
      <w:r w:rsidRPr="00CB4FC1">
        <w:rPr>
          <w:sz w:val="24"/>
        </w:rPr>
        <w:t>.</w:t>
      </w:r>
      <w:r w:rsidRPr="00CB4FC1">
        <w:rPr>
          <w:sz w:val="24"/>
          <w:lang w:val="en-US"/>
        </w:rPr>
        <w:t>ru</w:t>
      </w:r>
      <w:r w:rsidRPr="00B34A22">
        <w:rPr>
          <w:sz w:val="24"/>
        </w:rPr>
        <w:t xml:space="preserve">, </w:t>
      </w:r>
      <w:r w:rsidR="00CB4FC1">
        <w:rPr>
          <w:sz w:val="24"/>
        </w:rPr>
        <w:t xml:space="preserve">а также по телефону 8-800-2000-915 и электронной почте </w:t>
      </w:r>
      <w:r w:rsidR="00CB4FC1">
        <w:rPr>
          <w:sz w:val="24"/>
          <w:lang w:val="en-US"/>
        </w:rPr>
        <w:t>profi</w:t>
      </w:r>
      <w:r w:rsidR="00CB4FC1" w:rsidRPr="00CB4FC1">
        <w:rPr>
          <w:sz w:val="24"/>
        </w:rPr>
        <w:t>@</w:t>
      </w:r>
      <w:r w:rsidR="00CB4FC1">
        <w:rPr>
          <w:sz w:val="24"/>
          <w:lang w:val="en-US"/>
        </w:rPr>
        <w:t>leanforum</w:t>
      </w:r>
      <w:r w:rsidR="00CB4FC1" w:rsidRPr="00CB4FC1">
        <w:rPr>
          <w:sz w:val="24"/>
        </w:rPr>
        <w:t>.</w:t>
      </w:r>
      <w:r w:rsidR="00CB4FC1">
        <w:rPr>
          <w:sz w:val="24"/>
          <w:lang w:val="en-US"/>
        </w:rPr>
        <w:t>ru</w:t>
      </w:r>
      <w:r w:rsidR="00CB4FC1" w:rsidRPr="00CB4FC1">
        <w:rPr>
          <w:sz w:val="24"/>
        </w:rPr>
        <w:t>.</w:t>
      </w:r>
    </w:p>
    <w:p w:rsidR="007305F7" w:rsidRPr="00C57683" w:rsidRDefault="007305F7" w:rsidP="00C5768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8F023A" w:rsidRPr="008F023A" w:rsidRDefault="008F023A" w:rsidP="008F023A">
      <w:pPr>
        <w:spacing w:line="240" w:lineRule="auto"/>
        <w:rPr>
          <w:sz w:val="24"/>
        </w:rPr>
      </w:pPr>
    </w:p>
    <w:sectPr w:rsidR="008F023A" w:rsidRPr="008F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45C"/>
    <w:multiLevelType w:val="hybridMultilevel"/>
    <w:tmpl w:val="21BA2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06BC"/>
    <w:multiLevelType w:val="hybridMultilevel"/>
    <w:tmpl w:val="F2E4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0AEE"/>
    <w:multiLevelType w:val="hybridMultilevel"/>
    <w:tmpl w:val="4D9E1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B2242"/>
    <w:multiLevelType w:val="hybridMultilevel"/>
    <w:tmpl w:val="C7EE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AE"/>
    <w:rsid w:val="0000265F"/>
    <w:rsid w:val="000152D6"/>
    <w:rsid w:val="00051935"/>
    <w:rsid w:val="000B6760"/>
    <w:rsid w:val="0015647F"/>
    <w:rsid w:val="00226765"/>
    <w:rsid w:val="002F10F0"/>
    <w:rsid w:val="00343ADE"/>
    <w:rsid w:val="00356DC2"/>
    <w:rsid w:val="003678D6"/>
    <w:rsid w:val="006F07D6"/>
    <w:rsid w:val="007305F7"/>
    <w:rsid w:val="008F023A"/>
    <w:rsid w:val="009B7E18"/>
    <w:rsid w:val="00A035B8"/>
    <w:rsid w:val="00A26AFC"/>
    <w:rsid w:val="00B34A22"/>
    <w:rsid w:val="00B5327A"/>
    <w:rsid w:val="00C04E84"/>
    <w:rsid w:val="00C55216"/>
    <w:rsid w:val="00C57683"/>
    <w:rsid w:val="00CB4FC1"/>
    <w:rsid w:val="00D62E2B"/>
    <w:rsid w:val="00E04FAE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2018-03-06T06:12:00Z</dcterms:created>
  <dcterms:modified xsi:type="dcterms:W3CDTF">2018-03-06T06:12:00Z</dcterms:modified>
</cp:coreProperties>
</file>