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0" w:rsidRDefault="00665070" w:rsidP="00665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труда и занятости Орловской области сообщает, что на</w:t>
      </w:r>
      <w:r>
        <w:rPr>
          <w:rFonts w:ascii="Times New Roman" w:hAnsi="Times New Roman" w:cs="Times New Roman"/>
          <w:sz w:val="28"/>
          <w:szCs w:val="28"/>
        </w:rPr>
        <w:br/>
        <w:t>региональном уровне заключено соглашение о минимальной заработной плате в Орловской области на 2018 год (далее - Соглашение).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070" w:rsidRDefault="00665070" w:rsidP="00665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Соглашение будет распространяться на все организации - юридические</w:t>
      </w:r>
      <w:r>
        <w:rPr>
          <w:rFonts w:ascii="Times New Roman" w:hAnsi="Times New Roman" w:cs="Times New Roman"/>
          <w:sz w:val="28"/>
          <w:szCs w:val="28"/>
        </w:rPr>
        <w:br/>
        <w:t>лица независимо от отраслевой принадлежности и форм собственности,</w:t>
      </w:r>
      <w:r>
        <w:rPr>
          <w:rFonts w:ascii="Times New Roman" w:hAnsi="Times New Roman" w:cs="Times New Roman"/>
          <w:sz w:val="28"/>
          <w:szCs w:val="28"/>
        </w:rPr>
        <w:br/>
        <w:t>индивидуальных предпринимателей,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br/>
        <w:t>на территории Орловской области, за исключением организаций,</w:t>
      </w:r>
      <w:r>
        <w:rPr>
          <w:rFonts w:ascii="Times New Roman" w:hAnsi="Times New Roman" w:cs="Times New Roman"/>
          <w:sz w:val="28"/>
          <w:szCs w:val="28"/>
        </w:rPr>
        <w:br/>
        <w:t>финансируемых из федерального, областного и местных бюджетов.</w:t>
      </w:r>
      <w:proofErr w:type="gramEnd"/>
    </w:p>
    <w:p w:rsidR="00665070" w:rsidRDefault="00665070" w:rsidP="00665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предусмотрено установление в Орловской области на 2018 год минимальной заработной платы в сумме 10,5 тыс. рублей для организаций внебюджетной сферы.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070" w:rsidRDefault="00665070" w:rsidP="00665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133.1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br/>
        <w:t>Федерации предусмотрена процедура присоединения работодателей к данному Соглашению.</w:t>
      </w:r>
    </w:p>
    <w:p w:rsidR="00665070" w:rsidRDefault="00665070" w:rsidP="00665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Соглашения и письмо с предложением к работодателям, осуществляющих деятельность на территории Орловской области и не участвовавшим в заключении Соглашения, присоединиться к нему опубликованы в газете «Орловская правда» от 10 января 2018 года № 2.</w:t>
      </w:r>
    </w:p>
    <w:p w:rsidR="00C37160" w:rsidRDefault="00C37160"/>
    <w:sectPr w:rsidR="00C3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9"/>
    <w:rsid w:val="00665070"/>
    <w:rsid w:val="00C37160"/>
    <w:rsid w:val="00D731A9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2018-03-01T17:10:00Z</dcterms:created>
  <dcterms:modified xsi:type="dcterms:W3CDTF">2018-03-01T17:10:00Z</dcterms:modified>
</cp:coreProperties>
</file>