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8040A0" w:rsidRPr="00CB6243" w:rsidRDefault="008040A0" w:rsidP="008040A0">
      <w:pPr>
        <w:tabs>
          <w:tab w:val="left" w:pos="2730"/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CB62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624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ст.13-14 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CB6243">
        <w:rPr>
          <w:rFonts w:ascii="Times New Roman" w:hAnsi="Times New Roman" w:cs="Times New Roman"/>
          <w:sz w:val="24"/>
          <w:szCs w:val="24"/>
        </w:rPr>
        <w:t>№101-ФЗ «Об обороте земель сельскохозяйственного назначения» Администрация Первомайского сельского поселения Малоархангельского района Орловской области извещает участников об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CB6243">
        <w:rPr>
          <w:rFonts w:ascii="Times New Roman" w:hAnsi="Times New Roman" w:cs="Times New Roman"/>
          <w:sz w:val="24"/>
          <w:szCs w:val="24"/>
        </w:rPr>
        <w:t xml:space="preserve">долевой собственности на земельный участок из земель сельскохозяйственного назначения о том, что будет проводится </w:t>
      </w:r>
      <w:r>
        <w:rPr>
          <w:rFonts w:ascii="Times New Roman" w:hAnsi="Times New Roman" w:cs="Times New Roman"/>
          <w:sz w:val="24"/>
          <w:szCs w:val="24"/>
        </w:rPr>
        <w:t>общее собрание участников обще</w:t>
      </w:r>
      <w:r w:rsidRPr="00CB6243">
        <w:rPr>
          <w:rFonts w:ascii="Times New Roman" w:hAnsi="Times New Roman" w:cs="Times New Roman"/>
          <w:sz w:val="24"/>
          <w:szCs w:val="24"/>
        </w:rPr>
        <w:t>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792500 кв.м. с кадастровым номером 57:17:0020401:37, </w:t>
      </w:r>
      <w:r w:rsidRPr="00CB6243">
        <w:rPr>
          <w:rFonts w:ascii="Times New Roman" w:hAnsi="Times New Roman" w:cs="Times New Roman"/>
          <w:sz w:val="24"/>
          <w:szCs w:val="24"/>
        </w:rPr>
        <w:t xml:space="preserve">расположенный по адресу: Орловская область, Малоархангельский район, Первомайское с/п, территория </w:t>
      </w:r>
      <w:r>
        <w:rPr>
          <w:rFonts w:ascii="Times New Roman" w:hAnsi="Times New Roman" w:cs="Times New Roman"/>
          <w:sz w:val="24"/>
          <w:szCs w:val="24"/>
        </w:rPr>
        <w:t xml:space="preserve">СПК имени Кирова. </w:t>
      </w:r>
    </w:p>
    <w:p w:rsidR="008040A0" w:rsidRDefault="008040A0" w:rsidP="008040A0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  <w:r w:rsidRPr="008040A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B6243">
        <w:rPr>
          <w:rFonts w:ascii="Times New Roman" w:hAnsi="Times New Roman" w:cs="Times New Roman"/>
          <w:sz w:val="24"/>
          <w:szCs w:val="24"/>
        </w:rPr>
        <w:t xml:space="preserve">: Орловская область, Малоархангельский район, </w:t>
      </w:r>
      <w:r>
        <w:rPr>
          <w:rFonts w:ascii="Times New Roman" w:hAnsi="Times New Roman" w:cs="Times New Roman"/>
          <w:sz w:val="24"/>
          <w:szCs w:val="24"/>
        </w:rPr>
        <w:t>с. Первая Ивань, ул. Первомайская, д.1, здание администрации Первомайского сельского поселения.</w:t>
      </w:r>
    </w:p>
    <w:p w:rsidR="008040A0" w:rsidRPr="00CB6243" w:rsidRDefault="008040A0" w:rsidP="008040A0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  <w:r w:rsidRPr="008040A0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5 ноября 2019</w:t>
      </w:r>
      <w:r w:rsidRPr="00CB62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40A0" w:rsidRPr="00CB6243" w:rsidRDefault="008040A0" w:rsidP="008040A0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  <w:r w:rsidRPr="008040A0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CB6243">
        <w:rPr>
          <w:rFonts w:ascii="Times New Roman" w:hAnsi="Times New Roman" w:cs="Times New Roman"/>
          <w:sz w:val="24"/>
          <w:szCs w:val="24"/>
        </w:rPr>
        <w:t>: 11.00.</w:t>
      </w:r>
    </w:p>
    <w:p w:rsidR="008040A0" w:rsidRDefault="008040A0" w:rsidP="008040A0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  <w:r w:rsidRPr="008040A0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Частичное изъятие земельного участка для формирования земельного участка под реконструкцию автомобильной дороги.</w:t>
      </w:r>
    </w:p>
    <w:p w:rsidR="008040A0" w:rsidRDefault="008040A0" w:rsidP="008040A0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ознакомления с документами - </w:t>
      </w:r>
      <w:r w:rsidRPr="00CB6243">
        <w:rPr>
          <w:rFonts w:ascii="Times New Roman" w:hAnsi="Times New Roman" w:cs="Times New Roman"/>
          <w:sz w:val="24"/>
          <w:szCs w:val="24"/>
        </w:rPr>
        <w:t xml:space="preserve">Орловская область, Малоархангельский район, </w:t>
      </w:r>
      <w:r>
        <w:rPr>
          <w:rFonts w:ascii="Times New Roman" w:hAnsi="Times New Roman" w:cs="Times New Roman"/>
          <w:sz w:val="24"/>
          <w:szCs w:val="24"/>
        </w:rPr>
        <w:t>с. Первая Ивань, ул. Первомайская, д.1.</w:t>
      </w:r>
    </w:p>
    <w:p w:rsidR="008040A0" w:rsidRDefault="008040A0" w:rsidP="008040A0">
      <w:pPr>
        <w:tabs>
          <w:tab w:val="left" w:pos="2730"/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доработке проекта межевания земельных участков направлять по адресу – ООО «Проект+», г. Орёл, ул.3-я Курская, д.35А, офис 41 в срок до 1 ноября 2019 года.</w:t>
      </w:r>
    </w:p>
    <w:p w:rsidR="008040A0" w:rsidRDefault="008040A0" w:rsidP="008040A0">
      <w:pPr>
        <w:tabs>
          <w:tab w:val="left" w:pos="2730"/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Default="007B00CB">
      <w:pPr>
        <w:rPr>
          <w:rFonts w:ascii="Arial" w:hAnsi="Arial" w:cs="Arial"/>
          <w:color w:val="000000"/>
          <w:sz w:val="20"/>
          <w:szCs w:val="20"/>
        </w:rPr>
      </w:pPr>
    </w:p>
    <w:p w:rsidR="007B00CB" w:rsidRPr="00D80DCC" w:rsidRDefault="007B00CB">
      <w:pPr>
        <w:rPr>
          <w:rFonts w:ascii="Times New Roman" w:hAnsi="Times New Roman" w:cs="Times New Roman"/>
          <w:sz w:val="28"/>
          <w:szCs w:val="28"/>
        </w:rPr>
      </w:pPr>
    </w:p>
    <w:sectPr w:rsidR="007B00CB" w:rsidRPr="00D80DCC" w:rsidSect="009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BA0"/>
    <w:multiLevelType w:val="multilevel"/>
    <w:tmpl w:val="F522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93D9D"/>
    <w:multiLevelType w:val="multilevel"/>
    <w:tmpl w:val="DBF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356D4"/>
    <w:multiLevelType w:val="multilevel"/>
    <w:tmpl w:val="80E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E64E3"/>
    <w:rsid w:val="000326DA"/>
    <w:rsid w:val="00343BDE"/>
    <w:rsid w:val="005E64E3"/>
    <w:rsid w:val="00707101"/>
    <w:rsid w:val="00781CB7"/>
    <w:rsid w:val="007B00CB"/>
    <w:rsid w:val="008040A0"/>
    <w:rsid w:val="00955B7A"/>
    <w:rsid w:val="00B32A0D"/>
    <w:rsid w:val="00D80DCC"/>
    <w:rsid w:val="00EA3846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0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0D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68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0" w:color="5FA730"/>
                                        <w:bottom w:val="none" w:sz="0" w:space="0" w:color="auto"/>
                                        <w:right w:val="single" w:sz="24" w:space="0" w:color="5FA730"/>
                                      </w:divBdr>
                                    </w:div>
                                    <w:div w:id="14414166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0" w:color="5FA730"/>
                                        <w:bottom w:val="none" w:sz="0" w:space="0" w:color="auto"/>
                                        <w:right w:val="single" w:sz="24" w:space="0" w:color="5FA730"/>
                                      </w:divBdr>
                                    </w:div>
                                    <w:div w:id="12110717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0" w:color="5FA730"/>
                                        <w:bottom w:val="none" w:sz="0" w:space="0" w:color="auto"/>
                                        <w:right w:val="single" w:sz="24" w:space="0" w:color="5FA730"/>
                                      </w:divBdr>
                                    </w:div>
                                    <w:div w:id="1462457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0" w:color="5FA730"/>
                                        <w:bottom w:val="none" w:sz="0" w:space="0" w:color="auto"/>
                                        <w:right w:val="single" w:sz="24" w:space="0" w:color="5FA730"/>
                                      </w:divBdr>
                                    </w:div>
                                    <w:div w:id="16173694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0" w:color="5FA730"/>
                                        <w:bottom w:val="none" w:sz="0" w:space="0" w:color="auto"/>
                                        <w:right w:val="single" w:sz="24" w:space="0" w:color="5FA73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12</cp:revision>
  <cp:lastPrinted>2019-09-19T09:00:00Z</cp:lastPrinted>
  <dcterms:created xsi:type="dcterms:W3CDTF">2019-06-19T11:53:00Z</dcterms:created>
  <dcterms:modified xsi:type="dcterms:W3CDTF">2019-09-26T08:41:00Z</dcterms:modified>
</cp:coreProperties>
</file>