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0F" w:rsidRPr="00FE5AC6" w:rsidRDefault="00A6180F" w:rsidP="00A61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СПРАВКА</w:t>
      </w:r>
    </w:p>
    <w:p w:rsidR="00A6180F" w:rsidRPr="00FE5AC6" w:rsidRDefault="00A6180F" w:rsidP="00A6180F">
      <w:pPr>
        <w:spacing w:after="0" w:line="240" w:lineRule="auto"/>
        <w:ind w:firstLineChars="709" w:firstLine="19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4F02" w:rsidRDefault="00A6180F" w:rsidP="00A61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реализации национального проекта "Жилье и городская среда" и муниципальной программы «Формирование современной городской среды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Малоархангельске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Малоархангельского</w:t>
      </w:r>
      <w:proofErr w:type="spellEnd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Орловской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2018-2024 годы</w:t>
      </w:r>
      <w:r w:rsidR="00CC4F02">
        <w:rPr>
          <w:rFonts w:ascii="Times New Roman" w:eastAsia="Times New Roman" w:hAnsi="Times New Roman" w:cs="Times New Roman"/>
          <w:color w:val="000000"/>
          <w:sz w:val="28"/>
          <w:szCs w:val="28"/>
        </w:rPr>
        <w:t>» на основании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перечня</w:t>
      </w:r>
      <w:r w:rsidR="00CC4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дворовых территорий многоквартирных домов на территории города </w:t>
      </w:r>
      <w:proofErr w:type="spellStart"/>
      <w:r w:rsidR="00CC4F02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Малоархангельска</w:t>
      </w:r>
      <w:proofErr w:type="spellEnd"/>
      <w:r w:rsidR="00CC4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C4F02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Малоархангельского</w:t>
      </w:r>
      <w:proofErr w:type="spellEnd"/>
      <w:r w:rsidR="00CC4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Орловской области,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предусмотренной муниципальной программой в 2019 году благоустройству подлежал</w:t>
      </w:r>
      <w:r w:rsidR="00CC4F02">
        <w:rPr>
          <w:rFonts w:ascii="Times New Roman" w:eastAsia="Times New Roman" w:hAnsi="Times New Roman" w:cs="Times New Roman"/>
          <w:color w:val="000000"/>
          <w:sz w:val="28"/>
          <w:szCs w:val="28"/>
        </w:rPr>
        <w:t>и дворовые территории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</w:t>
      </w:r>
      <w:r w:rsidR="00CC4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proofErr w:type="spellStart"/>
      <w:r w:rsidR="00CC4F02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Малоархангельск</w:t>
      </w:r>
      <w:proofErr w:type="spellEnd"/>
      <w:r w:rsidR="00CC4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ул. Калинина, д.15а, г. </w:t>
      </w:r>
      <w:proofErr w:type="spellStart"/>
      <w:r w:rsidR="00CC4F02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Малоархангельск</w:t>
      </w:r>
      <w:proofErr w:type="spellEnd"/>
      <w:proofErr w:type="gramEnd"/>
      <w:r w:rsidR="00CC4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CC4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Калинина д.38, д.40, г. </w:t>
      </w:r>
      <w:proofErr w:type="spellStart"/>
      <w:r w:rsidR="00CC4F02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Малоархангельск</w:t>
      </w:r>
      <w:proofErr w:type="spellEnd"/>
      <w:r w:rsidR="00CC4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Советская, д. 20, г. </w:t>
      </w:r>
      <w:proofErr w:type="spellStart"/>
      <w:r w:rsidR="00CC4F02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Малоархангельск</w:t>
      </w:r>
      <w:proofErr w:type="spellEnd"/>
      <w:r w:rsidR="00CC4F02">
        <w:rPr>
          <w:rFonts w:ascii="Times New Roman" w:eastAsia="Times New Roman" w:hAnsi="Times New Roman" w:cs="Times New Roman"/>
          <w:color w:val="000000"/>
          <w:sz w:val="28"/>
          <w:szCs w:val="28"/>
        </w:rPr>
        <w:t>, ул. Заводская, д.3.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A6180F" w:rsidRPr="00FE5AC6" w:rsidRDefault="00A6180F" w:rsidP="00A61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объект</w:t>
      </w:r>
      <w:r w:rsidR="00CC4F0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в размере </w:t>
      </w:r>
      <w:r w:rsidR="00F6456F">
        <w:rPr>
          <w:rFonts w:ascii="Times New Roman" w:eastAsia="Times New Roman" w:hAnsi="Times New Roman" w:cs="Times New Roman"/>
          <w:color w:val="000000"/>
          <w:sz w:val="28"/>
          <w:szCs w:val="28"/>
        </w:rPr>
        <w:t>1951,71 тыс.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в том числе:</w:t>
      </w:r>
    </w:p>
    <w:p w:rsidR="00A6180F" w:rsidRPr="00FE5AC6" w:rsidRDefault="00A6180F" w:rsidP="00A61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средства федерального бюджета – </w:t>
      </w:r>
      <w:r w:rsidR="00F6456F">
        <w:rPr>
          <w:rFonts w:ascii="Times New Roman" w:eastAsia="Times New Roman" w:hAnsi="Times New Roman" w:cs="Times New Roman"/>
          <w:color w:val="000000"/>
          <w:sz w:val="28"/>
          <w:szCs w:val="28"/>
        </w:rPr>
        <w:t>1249,067 тыс</w:t>
      </w:r>
      <w:proofErr w:type="gramStart"/>
      <w:r w:rsidR="00F6456F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F6456F"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6180F" w:rsidRPr="00FE5AC6" w:rsidRDefault="00A6180F" w:rsidP="00A61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средства областного бюджета – </w:t>
      </w:r>
      <w:r w:rsidR="00F64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689,899 тыс. </w:t>
      </w:r>
      <w:proofErr w:type="spellStart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6180F" w:rsidRPr="00FE5AC6" w:rsidRDefault="00A6180F" w:rsidP="00A61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средства </w:t>
      </w:r>
      <w:r w:rsidR="00F6456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бюджета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6456F">
        <w:rPr>
          <w:rFonts w:ascii="Times New Roman" w:eastAsia="Times New Roman" w:hAnsi="Times New Roman" w:cs="Times New Roman"/>
          <w:color w:val="000000"/>
          <w:sz w:val="28"/>
          <w:szCs w:val="28"/>
        </w:rPr>
        <w:t>12,744 тыс</w:t>
      </w:r>
      <w:proofErr w:type="gramStart"/>
      <w:r w:rsidR="00F6456F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="00F6456F"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180F" w:rsidRPr="00FE5AC6" w:rsidRDefault="00A6180F" w:rsidP="00A61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проведенных конкурсных процедур по определению подрядной организации Администрацией </w:t>
      </w:r>
      <w:proofErr w:type="spellStart"/>
      <w:r w:rsidR="00F6456F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Малоархангельского</w:t>
      </w:r>
      <w:proofErr w:type="spellEnd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были заключены </w:t>
      </w:r>
      <w:r w:rsidR="00F64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</w:t>
      </w:r>
      <w:r w:rsidR="00F6456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контракт</w:t>
      </w:r>
      <w:r w:rsidR="00F6456F">
        <w:rPr>
          <w:rFonts w:ascii="Times New Roman" w:eastAsia="Times New Roman" w:hAnsi="Times New Roman" w:cs="Times New Roman"/>
          <w:color w:val="000000"/>
          <w:sz w:val="28"/>
          <w:szCs w:val="28"/>
        </w:rPr>
        <w:t>а с А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>О «</w:t>
      </w:r>
      <w:proofErr w:type="spellStart"/>
      <w:r w:rsidR="00F6456F">
        <w:rPr>
          <w:rFonts w:ascii="Times New Roman" w:eastAsia="Times New Roman" w:hAnsi="Times New Roman" w:cs="Times New Roman"/>
          <w:color w:val="000000"/>
          <w:sz w:val="28"/>
          <w:szCs w:val="28"/>
        </w:rPr>
        <w:t>Орелдорстрой</w:t>
      </w:r>
      <w:proofErr w:type="spellEnd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64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(дворовые территории: ул. Калинина д.38, д.40, ул. Советская д.20, ул. Заводская, д.3)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F64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муниципальный контракт с 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="00F6456F">
        <w:rPr>
          <w:rFonts w:ascii="Times New Roman" w:eastAsia="Times New Roman" w:hAnsi="Times New Roman" w:cs="Times New Roman"/>
          <w:color w:val="000000"/>
          <w:sz w:val="28"/>
          <w:szCs w:val="28"/>
        </w:rPr>
        <w:t>Монтажстрой</w:t>
      </w:r>
      <w:proofErr w:type="spellEnd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64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(дворовая территория по ул. Калинина, д.15а)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456F" w:rsidRDefault="00A6180F" w:rsidP="00A61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проведенных работ по благоустройству </w:t>
      </w:r>
      <w:r w:rsidR="00F6456F">
        <w:rPr>
          <w:rFonts w:ascii="Times New Roman" w:eastAsia="Times New Roman" w:hAnsi="Times New Roman" w:cs="Times New Roman"/>
          <w:color w:val="000000"/>
          <w:sz w:val="28"/>
          <w:szCs w:val="28"/>
        </w:rPr>
        <w:t>дворовых территорий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подрядными организациями были выполнены следующие виды работ:</w:t>
      </w:r>
      <w:r w:rsidR="00F64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6180F" w:rsidRPr="00FE5AC6" w:rsidRDefault="00F6456F" w:rsidP="00F645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5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Ул</w:t>
      </w:r>
      <w:proofErr w:type="gramStart"/>
      <w:r w:rsidRPr="00F645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.К</w:t>
      </w:r>
      <w:proofErr w:type="gramEnd"/>
      <w:r w:rsidRPr="00F645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алинина, д. 15а</w:t>
      </w:r>
      <w:r w:rsidR="00A6180F"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устройство покрытия из</w:t>
      </w:r>
      <w:r w:rsidR="000F69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асфальтобетона</w:t>
      </w:r>
      <w:r w:rsidR="00227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73C8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внутридворового</w:t>
      </w:r>
      <w:proofErr w:type="spellEnd"/>
      <w:r w:rsidR="00227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проезда</w:t>
      </w:r>
      <w:r w:rsidR="00A6180F"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6180F" w:rsidRPr="00FE5AC6" w:rsidRDefault="00A6180F" w:rsidP="00A61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устройство </w:t>
      </w:r>
      <w:r w:rsidR="000F696E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автостоянки</w:t>
      </w:r>
      <w:r w:rsidR="00227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асфальтобетонным покрытием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6180F" w:rsidRPr="00FE5AC6" w:rsidRDefault="00A6180F" w:rsidP="00A61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>бортовых камней;</w:t>
      </w:r>
    </w:p>
    <w:p w:rsidR="00A6180F" w:rsidRPr="00FE5AC6" w:rsidRDefault="00A6180F" w:rsidP="00A61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установка </w:t>
      </w:r>
      <w:r w:rsidR="000F696E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светодиодных светильников – 2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>шт;</w:t>
      </w:r>
    </w:p>
    <w:p w:rsidR="00A6180F" w:rsidRPr="00FE5AC6" w:rsidRDefault="00A6180F" w:rsidP="00A61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установка урн – </w:t>
      </w:r>
      <w:r w:rsidR="00F6456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шт. и скамеек – </w:t>
      </w:r>
      <w:r w:rsidR="00F6456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>шт;</w:t>
      </w:r>
    </w:p>
    <w:p w:rsidR="00E95947" w:rsidRDefault="00E95947" w:rsidP="00E95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E959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Ул. Калинина, д.38, д.40</w:t>
      </w:r>
    </w:p>
    <w:p w:rsidR="00E95947" w:rsidRPr="00FE5AC6" w:rsidRDefault="00E95947" w:rsidP="00E95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устройство покрытия из </w:t>
      </w:r>
      <w:r w:rsidR="000F696E">
        <w:rPr>
          <w:rFonts w:ascii="Times New Roman" w:eastAsia="Times New Roman" w:hAnsi="Times New Roman" w:cs="Times New Roman"/>
          <w:color w:val="000000"/>
          <w:sz w:val="28"/>
          <w:szCs w:val="28"/>
        </w:rPr>
        <w:t>асфальтобетона</w:t>
      </w:r>
      <w:r w:rsidR="00227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73C8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внутридворового</w:t>
      </w:r>
      <w:proofErr w:type="spellEnd"/>
      <w:r w:rsidR="00227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проезда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95947" w:rsidRPr="00FE5AC6" w:rsidRDefault="00E95947" w:rsidP="00E95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F696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стройство проезда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щебня;</w:t>
      </w:r>
    </w:p>
    <w:p w:rsidR="00E95947" w:rsidRPr="00FE5AC6" w:rsidRDefault="00E95947" w:rsidP="00E95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7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железобетонных опор </w:t>
      </w:r>
      <w:proofErr w:type="gramStart"/>
      <w:r w:rsidR="002273C8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proofErr w:type="gramEnd"/>
      <w:r w:rsidR="00227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0,38; - 4шт;</w:t>
      </w:r>
    </w:p>
    <w:p w:rsidR="00E95947" w:rsidRPr="00FE5AC6" w:rsidRDefault="00E95947" w:rsidP="00E95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установка</w:t>
      </w:r>
      <w:r w:rsidR="00227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светодиодных светильников – 2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>шт;</w:t>
      </w:r>
    </w:p>
    <w:p w:rsidR="00E95947" w:rsidRPr="00FE5AC6" w:rsidRDefault="00E95947" w:rsidP="00E959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установка урн – </w:t>
      </w:r>
      <w:r w:rsidR="002273C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шт. и скамеек – </w:t>
      </w:r>
      <w:r w:rsidR="002273C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>шт;</w:t>
      </w:r>
    </w:p>
    <w:p w:rsidR="00E95947" w:rsidRDefault="00E95947" w:rsidP="00E95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Ул. Советская, д.20</w:t>
      </w:r>
    </w:p>
    <w:p w:rsidR="002273C8" w:rsidRPr="00FE5AC6" w:rsidRDefault="002273C8" w:rsidP="00227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 покрытия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асфальтобетона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внутридворового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проезда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273C8" w:rsidRDefault="002273C8" w:rsidP="00227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устройство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автостоянки с покрытием из щебня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273C8" w:rsidRPr="00FE5AC6" w:rsidRDefault="002273C8" w:rsidP="00227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железобетонной опоры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0,38; - 1шт;</w:t>
      </w:r>
    </w:p>
    <w:p w:rsidR="002273C8" w:rsidRPr="00FE5AC6" w:rsidRDefault="002273C8" w:rsidP="00227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светодиодного светильника – 1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>шт;</w:t>
      </w:r>
    </w:p>
    <w:p w:rsidR="002273C8" w:rsidRPr="00FE5AC6" w:rsidRDefault="002273C8" w:rsidP="00227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установка урн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шт. и скамеек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>шт;</w:t>
      </w:r>
    </w:p>
    <w:p w:rsidR="00E95947" w:rsidRDefault="00E95947" w:rsidP="00E959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Ул. Заводская, д.3</w:t>
      </w:r>
    </w:p>
    <w:p w:rsidR="002273C8" w:rsidRPr="00FE5AC6" w:rsidRDefault="002273C8" w:rsidP="00227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устройство покрытия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асфальтобетона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внутридворового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проезда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273C8" w:rsidRPr="00FE5AC6" w:rsidRDefault="002273C8" w:rsidP="00227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стройство проезда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щебня;</w:t>
      </w:r>
    </w:p>
    <w:p w:rsidR="002273C8" w:rsidRPr="00FE5AC6" w:rsidRDefault="002273C8" w:rsidP="00227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железобетонных опор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0,38; - 6шт;</w:t>
      </w:r>
    </w:p>
    <w:p w:rsidR="002273C8" w:rsidRPr="00FE5AC6" w:rsidRDefault="002273C8" w:rsidP="002273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светодиодных светильников – 5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>шт;</w:t>
      </w:r>
    </w:p>
    <w:p w:rsidR="00E95947" w:rsidRDefault="002273C8" w:rsidP="002273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установка урн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шт. и скамеек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</w:p>
    <w:p w:rsidR="00A6180F" w:rsidRPr="00FE5AC6" w:rsidRDefault="00A6180F" w:rsidP="00E95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соответствии п.8.2. раздела 8 муниципального контракта срок гарантии качества результата работ составляет </w:t>
      </w:r>
      <w:r w:rsidR="00E9594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="00E95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>со дня приемки заказчиком результата работ в целом.</w:t>
      </w:r>
    </w:p>
    <w:p w:rsidR="00A6180F" w:rsidRPr="002273C8" w:rsidRDefault="00E95947" w:rsidP="00227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 июля</w:t>
      </w:r>
      <w:r w:rsidR="00A6180F"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года комиссией по приемке выполненных работ по благоустройству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дворовых территорий </w:t>
      </w:r>
      <w:r w:rsidR="00A6180F"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реализации муниципальной программы «Формирование современной городской среды</w:t>
      </w:r>
      <w:r w:rsidR="00A6180F"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Малоархангельске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Малоархангельского</w:t>
      </w:r>
      <w:proofErr w:type="spellEnd"/>
      <w:r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Орловской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2018-2024 годы</w:t>
      </w:r>
      <w:r w:rsidR="00A6180F"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>» 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6180F"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6180F"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6180F"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подписан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6180F" w:rsidRPr="00FE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приемки выполненных работ по вышеуказанным объектам.</w:t>
      </w:r>
    </w:p>
    <w:p w:rsidR="00A6180F" w:rsidRPr="00FE5AC6" w:rsidRDefault="00A6180F" w:rsidP="00A618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A6180F" w:rsidRPr="00FE5AC6" w:rsidRDefault="00A6180F" w:rsidP="00A6180F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180F" w:rsidRPr="00FE5AC6" w:rsidRDefault="00A6180F" w:rsidP="00A6180F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180F" w:rsidRPr="00FE5AC6" w:rsidRDefault="00A6180F" w:rsidP="00A6180F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180F" w:rsidRPr="00FE5AC6" w:rsidRDefault="00A6180F" w:rsidP="00A6180F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A6180F" w:rsidRPr="00FE5AC6" w:rsidSect="002D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80F"/>
    <w:rsid w:val="000F696E"/>
    <w:rsid w:val="002273C8"/>
    <w:rsid w:val="00A6180F"/>
    <w:rsid w:val="00CC4F02"/>
    <w:rsid w:val="00E95947"/>
    <w:rsid w:val="00F6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2019-11-01T07:26:00Z</dcterms:created>
  <dcterms:modified xsi:type="dcterms:W3CDTF">2019-11-01T08:36:00Z</dcterms:modified>
</cp:coreProperties>
</file>