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92" w:rsidRDefault="00342B92" w:rsidP="00342B92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5C2082">
        <w:rPr>
          <w:b/>
          <w:bCs/>
          <w:sz w:val="28"/>
          <w:szCs w:val="28"/>
        </w:rPr>
        <w:t>РОССИЙСК</w:t>
      </w:r>
      <w:r>
        <w:rPr>
          <w:b/>
          <w:bCs/>
          <w:sz w:val="28"/>
          <w:szCs w:val="28"/>
        </w:rPr>
        <w:t>АЯ</w:t>
      </w:r>
      <w:r w:rsidRPr="005C2082">
        <w:rPr>
          <w:b/>
          <w:bCs/>
          <w:sz w:val="28"/>
          <w:szCs w:val="28"/>
        </w:rPr>
        <w:t xml:space="preserve"> ФЕДЕРАЦИ</w:t>
      </w:r>
      <w:r>
        <w:rPr>
          <w:b/>
          <w:bCs/>
          <w:sz w:val="28"/>
          <w:szCs w:val="28"/>
        </w:rPr>
        <w:t>Я</w:t>
      </w: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ОРЛОВСКАЯ ОБЛАСТЬ </w:t>
      </w: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МАЛОАРХАНГЕЛЬСКИЙ РАЙОН</w:t>
      </w: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ЛЕНИНСКОГО СЕЛЬСКОГО ПОСЕЛЕНИЯ</w:t>
      </w: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42B92" w:rsidRPr="005C2082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42B92" w:rsidRPr="00DF6F6E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</w:rPr>
      </w:pPr>
      <w:r w:rsidRPr="005C208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08 июня</w:t>
      </w:r>
      <w:r w:rsidRPr="005C2082">
        <w:rPr>
          <w:b/>
          <w:bCs/>
          <w:sz w:val="28"/>
          <w:szCs w:val="28"/>
        </w:rPr>
        <w:t xml:space="preserve"> 2018 г.</w:t>
      </w:r>
      <w:r>
        <w:rPr>
          <w:b/>
          <w:bCs/>
          <w:sz w:val="28"/>
          <w:szCs w:val="28"/>
        </w:rPr>
        <w:t xml:space="preserve">                                                                  №</w:t>
      </w:r>
      <w:r>
        <w:rPr>
          <w:b/>
          <w:bCs/>
          <w:sz w:val="28"/>
          <w:szCs w:val="28"/>
          <w:u w:val="single"/>
        </w:rPr>
        <w:t xml:space="preserve">  21в</w:t>
      </w:r>
    </w:p>
    <w:p w:rsidR="00342B92" w:rsidRPr="005C2082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42B92" w:rsidRPr="00342B92" w:rsidRDefault="00342B92" w:rsidP="00342B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42B9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4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проведения контрольных мероприятий по внутреннему муниципальному финансовому контролю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4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42B92" w:rsidRDefault="00342B92" w:rsidP="00342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 А</w:t>
      </w:r>
      <w:r w:rsidRPr="008D14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 Малоархангельского</w:t>
      </w:r>
      <w:r w:rsidRPr="008D14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8D14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D14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6.2018</w:t>
      </w:r>
      <w:r w:rsidRPr="008D1467">
        <w:rPr>
          <w:rFonts w:ascii="Times New Roman" w:hAnsi="Times New Roman" w:cs="Times New Roman"/>
          <w:sz w:val="28"/>
          <w:szCs w:val="28"/>
        </w:rPr>
        <w:t xml:space="preserve"> года № 21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1467">
        <w:rPr>
          <w:rFonts w:ascii="Times New Roman" w:hAnsi="Times New Roman" w:cs="Times New Roman"/>
          <w:sz w:val="28"/>
          <w:szCs w:val="28"/>
        </w:rPr>
        <w:t>орядка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8D1467">
        <w:rPr>
          <w:rFonts w:ascii="Times New Roman" w:hAnsi="Times New Roman" w:cs="Times New Roman"/>
          <w:sz w:val="28"/>
          <w:szCs w:val="28"/>
        </w:rPr>
        <w:t>:</w:t>
      </w:r>
    </w:p>
    <w:p w:rsidR="00342B92" w:rsidRPr="00342B92" w:rsidRDefault="00342B92" w:rsidP="00342B92">
      <w:pPr>
        <w:shd w:val="clear" w:color="auto" w:fill="FFFFFF"/>
        <w:spacing w:after="150" w:line="240" w:lineRule="auto"/>
        <w:ind w:firstLine="709"/>
        <w:jc w:val="both"/>
        <w:rPr>
          <w:rFonts w:ascii="Roboto" w:eastAsia="Times New Roman" w:hAnsi="Roboto" w:cs="Times New Roman"/>
          <w:bCs/>
          <w:sz w:val="28"/>
          <w:szCs w:val="28"/>
          <w:lang w:eastAsia="ru-RU"/>
        </w:rPr>
      </w:pP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 План проведения контрольных мероприятий по внутреннему муниципальному финансовому контролю на 201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5034BC" w:rsidRPr="00342B9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034BC" w:rsidRDefault="00342B92" w:rsidP="005034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специалисту по внутреннему муниципальному финансовому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– главному бухгалтеру Администрации Ленинского сельского поселения Малоархангельского района Орловской области, - 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закупкам для муниципальных нужд  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Емелиной И.А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обеспечить размещение настоящего 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 на официальном сайте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2B92" w:rsidRDefault="005034BC" w:rsidP="005034B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B92" w:rsidRPr="009B2FEF">
        <w:rPr>
          <w:rFonts w:ascii="Times New Roman" w:hAnsi="Times New Roman" w:cs="Times New Roman"/>
          <w:sz w:val="28"/>
          <w:szCs w:val="28"/>
        </w:rPr>
        <w:t>.</w:t>
      </w:r>
      <w:r w:rsidR="00342B92" w:rsidRPr="00C229AF">
        <w:rPr>
          <w:sz w:val="28"/>
          <w:szCs w:val="28"/>
        </w:rPr>
        <w:t xml:space="preserve"> </w:t>
      </w:r>
      <w:proofErr w:type="gramStart"/>
      <w:r w:rsidR="00342B92" w:rsidRPr="00C22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B92" w:rsidRPr="00C229AF">
        <w:rPr>
          <w:rFonts w:ascii="Times New Roman" w:hAnsi="Times New Roman" w:cs="Times New Roman"/>
          <w:sz w:val="28"/>
          <w:szCs w:val="28"/>
        </w:rPr>
        <w:t xml:space="preserve"> исполнением распоряжения</w:t>
      </w:r>
      <w:r w:rsidR="00342B9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342B92" w:rsidRPr="00C22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B92" w:rsidRPr="00C229AF" w:rsidRDefault="005034BC" w:rsidP="00342B92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B92" w:rsidRPr="00C229AF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подписания. </w:t>
      </w: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                                  Г.П. Журавлева</w:t>
      </w: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2B92" w:rsidRDefault="00342B92" w:rsidP="00342B9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342B92" w:rsidRDefault="00342B92" w:rsidP="00342B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92" w:rsidRDefault="00342B92" w:rsidP="00342B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92" w:rsidRDefault="00342B92" w:rsidP="00342B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92" w:rsidRDefault="00342B92" w:rsidP="00342B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34BC" w:rsidRDefault="005034BC" w:rsidP="00342B9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5034BC" w:rsidSect="0017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E5C"/>
    <w:rsid w:val="00170E5C"/>
    <w:rsid w:val="00174AA7"/>
    <w:rsid w:val="002421D0"/>
    <w:rsid w:val="00342B92"/>
    <w:rsid w:val="005034BC"/>
    <w:rsid w:val="009A03F2"/>
    <w:rsid w:val="00DC27FB"/>
    <w:rsid w:val="00DC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4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4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4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5</cp:revision>
  <cp:lastPrinted>2018-11-15T06:35:00Z</cp:lastPrinted>
  <dcterms:created xsi:type="dcterms:W3CDTF">2018-11-14T12:08:00Z</dcterms:created>
  <dcterms:modified xsi:type="dcterms:W3CDTF">2018-11-15T06:36:00Z</dcterms:modified>
</cp:coreProperties>
</file>