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E" w:rsidRPr="006E12CE" w:rsidRDefault="006E12CE" w:rsidP="006E12CE">
      <w:pPr>
        <w:pStyle w:val="a8"/>
        <w:ind w:left="993"/>
        <w:rPr>
          <w:rFonts w:ascii="Times New Roman" w:eastAsiaTheme="minorHAnsi" w:hAnsi="Times New Roman"/>
          <w:b/>
          <w:szCs w:val="28"/>
          <w:lang w:eastAsia="en-US"/>
        </w:rPr>
      </w:pPr>
      <w:bookmarkStart w:id="0" w:name="_GoBack"/>
      <w:bookmarkEnd w:id="0"/>
      <w:r w:rsidRPr="006E12CE">
        <w:rPr>
          <w:rFonts w:ascii="Times New Roman" w:eastAsiaTheme="minorHAnsi" w:hAnsi="Times New Roman"/>
          <w:b/>
          <w:szCs w:val="28"/>
          <w:lang w:eastAsia="en-US"/>
        </w:rPr>
        <w:t>РОССИЙСКАЯ ФЕДЕРАЦИЯ</w:t>
      </w:r>
    </w:p>
    <w:p w:rsidR="006E12CE" w:rsidRPr="006E12CE" w:rsidRDefault="006E12CE" w:rsidP="006E12CE">
      <w:pPr>
        <w:pStyle w:val="a3"/>
        <w:spacing w:line="240" w:lineRule="auto"/>
        <w:ind w:left="993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6E12CE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ОРЛОВСКАЯ ОБЛАСТЬ</w:t>
      </w:r>
    </w:p>
    <w:p w:rsidR="006E12CE" w:rsidRPr="006E12CE" w:rsidRDefault="006E12CE" w:rsidP="006E12C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CE">
        <w:rPr>
          <w:rFonts w:ascii="Times New Roman" w:hAnsi="Times New Roman" w:cs="Times New Roman"/>
          <w:b/>
          <w:sz w:val="28"/>
          <w:szCs w:val="28"/>
        </w:rPr>
        <w:t>МАЛОАРХАНГЕЛЬСКИЙ РАЙОН</w:t>
      </w:r>
    </w:p>
    <w:p w:rsidR="006E12CE" w:rsidRPr="006E12CE" w:rsidRDefault="006E12CE" w:rsidP="006E12CE">
      <w:pPr>
        <w:pStyle w:val="5"/>
        <w:spacing w:after="0"/>
        <w:jc w:val="center"/>
        <w:rPr>
          <w:rFonts w:eastAsiaTheme="minorHAnsi" w:cs="Times New Roman"/>
          <w:bCs w:val="0"/>
          <w:i w:val="0"/>
          <w:iCs w:val="0"/>
          <w:sz w:val="28"/>
          <w:szCs w:val="28"/>
          <w:lang w:eastAsia="en-US"/>
        </w:rPr>
      </w:pPr>
      <w:r w:rsidRPr="006E12CE">
        <w:rPr>
          <w:rFonts w:eastAsiaTheme="minorHAnsi"/>
          <w:bCs w:val="0"/>
          <w:i w:val="0"/>
          <w:iCs w:val="0"/>
          <w:sz w:val="28"/>
          <w:szCs w:val="28"/>
          <w:lang w:eastAsia="en-US"/>
        </w:rPr>
        <w:t xml:space="preserve">ЛЕНИНСКИЙ  СЕЛЬСКИЙ  СОВЕТ НАРОДНЫХ </w:t>
      </w:r>
      <w:r>
        <w:rPr>
          <w:rFonts w:eastAsiaTheme="minorHAnsi"/>
          <w:bCs w:val="0"/>
          <w:i w:val="0"/>
          <w:iCs w:val="0"/>
          <w:sz w:val="28"/>
          <w:szCs w:val="28"/>
          <w:lang w:eastAsia="en-US"/>
        </w:rPr>
        <w:t>ДЕ</w:t>
      </w:r>
      <w:r w:rsidRPr="006E12CE">
        <w:rPr>
          <w:rFonts w:eastAsiaTheme="minorHAnsi"/>
          <w:bCs w:val="0"/>
          <w:i w:val="0"/>
          <w:iCs w:val="0"/>
          <w:sz w:val="28"/>
          <w:szCs w:val="28"/>
          <w:lang w:eastAsia="en-US"/>
        </w:rPr>
        <w:t>ПУТАТОВ</w:t>
      </w:r>
    </w:p>
    <w:p w:rsidR="006E12CE" w:rsidRDefault="006E12CE" w:rsidP="006E12CE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pStyle w:val="1"/>
        <w:ind w:left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</w:p>
    <w:tbl>
      <w:tblPr>
        <w:tblpPr w:leftFromText="180" w:rightFromText="180" w:vertAnchor="text" w:horzAnchor="margin" w:tblpXSpec="center" w:tblpY="469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6E12CE" w:rsidTr="00DB11B9">
        <w:tc>
          <w:tcPr>
            <w:tcW w:w="5353" w:type="dxa"/>
            <w:hideMark/>
          </w:tcPr>
          <w:p w:rsidR="006E12CE" w:rsidRDefault="006E12CE" w:rsidP="006E12C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01 апреля   2019  года</w:t>
            </w:r>
          </w:p>
          <w:p w:rsidR="006E12CE" w:rsidRDefault="006E12CE" w:rsidP="006E12CE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4253" w:type="dxa"/>
            <w:hideMark/>
          </w:tcPr>
          <w:p w:rsidR="006E12CE" w:rsidRDefault="006E12CE" w:rsidP="006E12CE">
            <w:pPr>
              <w:snapToGrid w:val="0"/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29/128 -СС</w:t>
            </w:r>
          </w:p>
        </w:tc>
      </w:tr>
      <w:tr w:rsidR="006E12CE" w:rsidTr="00DB11B9">
        <w:tc>
          <w:tcPr>
            <w:tcW w:w="5353" w:type="dxa"/>
          </w:tcPr>
          <w:p w:rsidR="006E12CE" w:rsidRDefault="006E12CE" w:rsidP="00DB11B9">
            <w:pPr>
              <w:snapToGrid w:val="0"/>
              <w:spacing w:after="160" w:line="24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  <w:hideMark/>
          </w:tcPr>
          <w:p w:rsidR="006E12CE" w:rsidRDefault="006E12CE" w:rsidP="00140F84">
            <w:pPr>
              <w:snapToGrid w:val="0"/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 </w:t>
            </w:r>
            <w:r w:rsidR="00140F8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 заседании сельского Совета народных депутатов</w:t>
            </w:r>
          </w:p>
        </w:tc>
      </w:tr>
    </w:tbl>
    <w:p w:rsidR="006E12CE" w:rsidRDefault="006E12CE" w:rsidP="006E12CE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6E12CE" w:rsidRDefault="006E12CE" w:rsidP="00140F84">
      <w:pPr>
        <w:spacing w:line="240" w:lineRule="auto"/>
        <w:ind w:right="-8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6E12CE" w:rsidRDefault="006E12CE" w:rsidP="00140F84">
      <w:pPr>
        <w:spacing w:line="240" w:lineRule="auto"/>
        <w:ind w:right="-8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имущественной поддержке</w:t>
      </w:r>
    </w:p>
    <w:p w:rsidR="006E12CE" w:rsidRDefault="006E12CE" w:rsidP="00140F84">
      <w:pPr>
        <w:spacing w:line="240" w:lineRule="auto"/>
        <w:ind w:right="-8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6E12CE" w:rsidRDefault="006E12CE" w:rsidP="00140F84">
      <w:pPr>
        <w:spacing w:line="240" w:lineRule="auto"/>
        <w:ind w:right="-8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сельском поселении</w:t>
      </w: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Ленинского сельского Совета народных депутатов в соответствие с действующим законодательством Ленинского сельский Совет народных депутатов РЕШИЛ: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об имущественной поддержке субъектов малого и среднего предпринимательства в Ленинском сельском поселении», утвержденное решением Ленинского сельского  Совета народн</w:t>
      </w:r>
      <w:r w:rsidR="00140F84">
        <w:rPr>
          <w:rFonts w:ascii="Times New Roman" w:hAnsi="Times New Roman" w:cs="Times New Roman"/>
          <w:sz w:val="28"/>
          <w:szCs w:val="28"/>
        </w:rPr>
        <w:t>ых депутатов от 06 мая  2015 г. №  47/173</w:t>
      </w:r>
      <w:r>
        <w:rPr>
          <w:rFonts w:ascii="Times New Roman" w:hAnsi="Times New Roman" w:cs="Times New Roman"/>
          <w:sz w:val="28"/>
          <w:szCs w:val="28"/>
        </w:rPr>
        <w:t>-СС «Об утверждении Положения об имущественной поддержке субъектов малого и среднего предпринимательства в Ленинском сельском поселении»: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третьем пункта 2.1 после слова «форме» дополнить словами «, а также на бумажном носителе»;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2.2 изложить в следующей редакции: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Перечень вносятся сведения о муниципальном имуществе, соответствующем следующим критериям: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Ленинского сельского поселения, a также в перечень имущества, предназначенного для передачи во владение и (или) в пользование на долгосрочной основе социально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ориентированньм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муниципальное имущество не признано аварийным и подлежащим сносу;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предоставленных в аренду субъектам малого и среднего предпринимательства;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указанных предприятия или учреждения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  <w:proofErr w:type="gramEnd"/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 дополнить подпунктами следующего содержания: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прекращение существования муниципального имущества в результате его гибели или уничтожения;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муниципальное имущество признано в установленном законодательством Российской Федерации порядке непригодным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 результате его физического или морального износа, аварийного состояния;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муниципальное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39.3 Земельного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пунктами следующего содержания: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«2.7.1. Администрация поселения исключает из Перечня муниципальное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пункта «д».».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2.8 изложить в следующей редакции:</w:t>
      </w:r>
    </w:p>
    <w:p w:rsidR="006E12CE" w:rsidRDefault="006E12CE" w:rsidP="006E12CE">
      <w:pPr>
        <w:autoSpaceDE w:val="0"/>
        <w:autoSpaceDN w:val="0"/>
        <w:adjustRightInd w:val="0"/>
        <w:spacing w:after="0" w:line="240" w:lineRule="auto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Положение об имущественной поддержке субъектов малого и среднего предпринимательства в Ленинском сельском поселении приложением согласно приложению к настоящему решению.</w:t>
      </w: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решение.</w:t>
      </w: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6E12CE" w:rsidRDefault="006E12CE" w:rsidP="006E12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Г.П. Журавлева</w:t>
      </w:r>
    </w:p>
    <w:p w:rsidR="006E12CE" w:rsidRDefault="006E12CE" w:rsidP="006E12CE">
      <w:pPr>
        <w:spacing w:line="240" w:lineRule="auto"/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E34E9E" w:rsidRDefault="00E34E9E" w:rsidP="006E12CE">
      <w:pPr>
        <w:sectPr w:rsidR="00E34E9E" w:rsidSect="00E34E9E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сельского  Совета 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народных депутатов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 апреля  2019 года №29/128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Положению об имущественной поддержке 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E34E9E" w:rsidRDefault="00E34E9E" w:rsidP="00E34E9E">
      <w:pPr>
        <w:spacing w:after="0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Ленинском сельском поселении</w:t>
      </w:r>
    </w:p>
    <w:p w:rsidR="00E34E9E" w:rsidRDefault="00E34E9E" w:rsidP="00E34E9E">
      <w:pPr>
        <w:rPr>
          <w:rFonts w:ascii="Times New Roman" w:hAnsi="Times New Roman" w:cs="Times New Roman"/>
          <w:sz w:val="24"/>
          <w:szCs w:val="24"/>
        </w:rPr>
      </w:pPr>
    </w:p>
    <w:p w:rsidR="00E34E9E" w:rsidRDefault="00E34E9E" w:rsidP="00E34E9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E34E9E" w:rsidTr="00AA5558"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E34E9E" w:rsidTr="00AA55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E34E9E" w:rsidTr="00AA55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объем‚площадь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глубина залегания для</w:t>
            </w:r>
            <w:proofErr w:type="gramEnd"/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сооружений; протяженность, объем, площадь, глубина залегания согласно проектной документации - для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строительства)</w:t>
            </w: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.‚ для протяженности-м; </w:t>
            </w:r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глубины</w:t>
            </w:r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залегания - м; для объема-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E9E" w:rsidTr="00AA5558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E9E" w:rsidTr="00AA5558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9E" w:rsidRDefault="00E34E9E" w:rsidP="00E34E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E34E9E" w:rsidTr="00AA5558">
        <w:tc>
          <w:tcPr>
            <w:tcW w:w="77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7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E34E9E" w:rsidTr="00AA5558">
        <w:tc>
          <w:tcPr>
            <w:tcW w:w="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 недвижимости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9E" w:rsidTr="00AA5558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E34E9E" w:rsidTr="00AA5558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4E9E" w:rsidTr="00AA5558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9E" w:rsidRDefault="00E34E9E" w:rsidP="00E34E9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E34E9E" w:rsidTr="00AA5558"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E34E9E" w:rsidTr="00AA5558">
        <w:tc>
          <w:tcPr>
            <w:tcW w:w="4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E34E9E" w:rsidTr="00AA5558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9E" w:rsidRDefault="00E34E9E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9E" w:rsidTr="00AA5558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9E" w:rsidRDefault="00E34E9E" w:rsidP="00AA555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4E9E" w:rsidTr="00AA5558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9E" w:rsidRDefault="00E34E9E" w:rsidP="00AA55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9E" w:rsidRDefault="00E34E9E" w:rsidP="00E34E9E"/>
    <w:sectPr w:rsidR="00E34E9E" w:rsidSect="00E34E9E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8"/>
    <w:rsid w:val="00041953"/>
    <w:rsid w:val="00140F84"/>
    <w:rsid w:val="001E4176"/>
    <w:rsid w:val="00370E74"/>
    <w:rsid w:val="00374C16"/>
    <w:rsid w:val="004A62B8"/>
    <w:rsid w:val="006E12CE"/>
    <w:rsid w:val="00E3156F"/>
    <w:rsid w:val="00E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4"/>
  </w:style>
  <w:style w:type="paragraph" w:styleId="1">
    <w:name w:val="heading 1"/>
    <w:basedOn w:val="a"/>
    <w:next w:val="a"/>
    <w:link w:val="10"/>
    <w:qFormat/>
    <w:rsid w:val="001E4176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1E4176"/>
    <w:pPr>
      <w:keepNext/>
      <w:widowControl w:val="0"/>
      <w:tabs>
        <w:tab w:val="num" w:pos="360"/>
      </w:tabs>
      <w:suppressAutoHyphens/>
      <w:spacing w:after="0" w:line="100" w:lineRule="atLeast"/>
      <w:ind w:left="1276"/>
      <w:outlineLvl w:val="3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semiHidden/>
    <w:unhideWhenUsed/>
    <w:qFormat/>
    <w:rsid w:val="001E4176"/>
    <w:pPr>
      <w:tabs>
        <w:tab w:val="num" w:pos="360"/>
      </w:tabs>
      <w:suppressAutoHyphens/>
      <w:spacing w:before="240" w:after="60" w:line="240" w:lineRule="auto"/>
      <w:outlineLvl w:val="4"/>
    </w:pPr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176"/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1E4176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semiHidden/>
    <w:rsid w:val="001E4176"/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paragraph" w:styleId="a3">
    <w:name w:val="Subtitle"/>
    <w:basedOn w:val="a"/>
    <w:next w:val="a4"/>
    <w:link w:val="a5"/>
    <w:uiPriority w:val="99"/>
    <w:qFormat/>
    <w:rsid w:val="001E4176"/>
    <w:pPr>
      <w:suppressAutoHyphens/>
      <w:spacing w:after="0" w:line="360" w:lineRule="auto"/>
      <w:jc w:val="center"/>
    </w:pPr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character" w:customStyle="1" w:styleId="a5">
    <w:name w:val="Подзаголовок Знак"/>
    <w:basedOn w:val="a0"/>
    <w:link w:val="a3"/>
    <w:uiPriority w:val="99"/>
    <w:rsid w:val="001E4176"/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paragraph" w:customStyle="1" w:styleId="a6">
    <w:name w:val="Заголовок"/>
    <w:basedOn w:val="a"/>
    <w:next w:val="a3"/>
    <w:rsid w:val="001E4176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eastAsia="ru-RU" w:bidi="ru-RU"/>
    </w:rPr>
  </w:style>
  <w:style w:type="paragraph" w:styleId="a4">
    <w:name w:val="Body Text"/>
    <w:basedOn w:val="a"/>
    <w:link w:val="a7"/>
    <w:uiPriority w:val="99"/>
    <w:semiHidden/>
    <w:unhideWhenUsed/>
    <w:rsid w:val="001E417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E4176"/>
  </w:style>
  <w:style w:type="paragraph" w:styleId="a8">
    <w:name w:val="Title"/>
    <w:basedOn w:val="a"/>
    <w:next w:val="a3"/>
    <w:link w:val="a9"/>
    <w:uiPriority w:val="99"/>
    <w:qFormat/>
    <w:rsid w:val="006E12CE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6E12CE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andard">
    <w:name w:val="Standard"/>
    <w:rsid w:val="006E1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0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95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34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4"/>
  </w:style>
  <w:style w:type="paragraph" w:styleId="1">
    <w:name w:val="heading 1"/>
    <w:basedOn w:val="a"/>
    <w:next w:val="a"/>
    <w:link w:val="10"/>
    <w:qFormat/>
    <w:rsid w:val="001E4176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1E4176"/>
    <w:pPr>
      <w:keepNext/>
      <w:widowControl w:val="0"/>
      <w:tabs>
        <w:tab w:val="num" w:pos="360"/>
      </w:tabs>
      <w:suppressAutoHyphens/>
      <w:spacing w:after="0" w:line="100" w:lineRule="atLeast"/>
      <w:ind w:left="1276"/>
      <w:outlineLvl w:val="3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semiHidden/>
    <w:unhideWhenUsed/>
    <w:qFormat/>
    <w:rsid w:val="001E4176"/>
    <w:pPr>
      <w:tabs>
        <w:tab w:val="num" w:pos="360"/>
      </w:tabs>
      <w:suppressAutoHyphens/>
      <w:spacing w:before="240" w:after="60" w:line="240" w:lineRule="auto"/>
      <w:outlineLvl w:val="4"/>
    </w:pPr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176"/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1E4176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semiHidden/>
    <w:rsid w:val="001E4176"/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paragraph" w:styleId="a3">
    <w:name w:val="Subtitle"/>
    <w:basedOn w:val="a"/>
    <w:next w:val="a4"/>
    <w:link w:val="a5"/>
    <w:uiPriority w:val="99"/>
    <w:qFormat/>
    <w:rsid w:val="001E4176"/>
    <w:pPr>
      <w:suppressAutoHyphens/>
      <w:spacing w:after="0" w:line="360" w:lineRule="auto"/>
      <w:jc w:val="center"/>
    </w:pPr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character" w:customStyle="1" w:styleId="a5">
    <w:name w:val="Подзаголовок Знак"/>
    <w:basedOn w:val="a0"/>
    <w:link w:val="a3"/>
    <w:uiPriority w:val="99"/>
    <w:rsid w:val="001E4176"/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paragraph" w:customStyle="1" w:styleId="a6">
    <w:name w:val="Заголовок"/>
    <w:basedOn w:val="a"/>
    <w:next w:val="a3"/>
    <w:rsid w:val="001E4176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eastAsia="ru-RU" w:bidi="ru-RU"/>
    </w:rPr>
  </w:style>
  <w:style w:type="paragraph" w:styleId="a4">
    <w:name w:val="Body Text"/>
    <w:basedOn w:val="a"/>
    <w:link w:val="a7"/>
    <w:uiPriority w:val="99"/>
    <w:semiHidden/>
    <w:unhideWhenUsed/>
    <w:rsid w:val="001E417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E4176"/>
  </w:style>
  <w:style w:type="paragraph" w:styleId="a8">
    <w:name w:val="Title"/>
    <w:basedOn w:val="a"/>
    <w:next w:val="a3"/>
    <w:link w:val="a9"/>
    <w:uiPriority w:val="99"/>
    <w:qFormat/>
    <w:rsid w:val="006E12CE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6E12CE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andard">
    <w:name w:val="Standard"/>
    <w:rsid w:val="006E1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0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95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34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2019-04-11T10:02:00Z</cp:lastPrinted>
  <dcterms:created xsi:type="dcterms:W3CDTF">2019-04-11T08:32:00Z</dcterms:created>
  <dcterms:modified xsi:type="dcterms:W3CDTF">2019-04-11T13:53:00Z</dcterms:modified>
</cp:coreProperties>
</file>