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59" w:rsidRDefault="00276C59" w:rsidP="00276C59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F18FC">
        <w:rPr>
          <w:b/>
          <w:sz w:val="28"/>
          <w:szCs w:val="28"/>
        </w:rPr>
        <w:t>«Внесены изменения в Правила признания лица инвалидом, направленные на сокращение сроков и упрощение процедуры освидетельствования граждан для установления инвалидности»</w:t>
      </w:r>
    </w:p>
    <w:p w:rsidR="00276C59" w:rsidRPr="005F18FC" w:rsidRDefault="00276C59" w:rsidP="00276C5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276C59" w:rsidRPr="008A029F" w:rsidRDefault="00276C59" w:rsidP="00276C59">
      <w:pPr>
        <w:spacing w:line="276" w:lineRule="auto"/>
        <w:ind w:firstLine="709"/>
        <w:jc w:val="both"/>
        <w:rPr>
          <w:sz w:val="28"/>
          <w:szCs w:val="28"/>
        </w:rPr>
      </w:pPr>
      <w:r w:rsidRPr="008A029F">
        <w:rPr>
          <w:sz w:val="28"/>
          <w:szCs w:val="28"/>
        </w:rPr>
        <w:t xml:space="preserve">Постановлением Правительства РФ от 16.05.2019 № 607 </w:t>
      </w:r>
      <w:r>
        <w:rPr>
          <w:sz w:val="28"/>
          <w:szCs w:val="28"/>
        </w:rPr>
        <w:t>«</w:t>
      </w:r>
      <w:r w:rsidRPr="008A029F">
        <w:rPr>
          <w:sz w:val="28"/>
          <w:szCs w:val="28"/>
        </w:rPr>
        <w:t>О внесении изменений в Правила признания лица инвалидом</w:t>
      </w:r>
      <w:r>
        <w:rPr>
          <w:sz w:val="28"/>
          <w:szCs w:val="28"/>
        </w:rPr>
        <w:t>»</w:t>
      </w:r>
      <w:r w:rsidRPr="008A029F">
        <w:rPr>
          <w:sz w:val="28"/>
          <w:szCs w:val="28"/>
        </w:rPr>
        <w:t xml:space="preserve"> закреплены случаи, в которых допускается возможность самостоятельного обращения гражданина в бюро МСЭ без направления от медицинской организации. </w:t>
      </w:r>
    </w:p>
    <w:p w:rsidR="00276C59" w:rsidRPr="008A029F" w:rsidRDefault="00276C59" w:rsidP="00276C59">
      <w:pPr>
        <w:spacing w:line="276" w:lineRule="auto"/>
        <w:ind w:firstLine="709"/>
        <w:jc w:val="both"/>
        <w:rPr>
          <w:sz w:val="28"/>
          <w:szCs w:val="28"/>
        </w:rPr>
      </w:pPr>
      <w:r w:rsidRPr="008A029F">
        <w:rPr>
          <w:sz w:val="28"/>
          <w:szCs w:val="28"/>
        </w:rPr>
        <w:t>Также благодаря внесенным изменениям с октября 2019 года инвалиды смогут через Единый портал государственных услуг направлять электронные запросы на получение копий акта МСЭ, протокола ее проведения и подавать заявления на обжалование решений первичных и главных бюро.</w:t>
      </w:r>
    </w:p>
    <w:p w:rsidR="00276C59" w:rsidRPr="008A029F" w:rsidRDefault="00276C59" w:rsidP="00276C59">
      <w:pPr>
        <w:spacing w:line="276" w:lineRule="auto"/>
        <w:ind w:firstLine="709"/>
        <w:jc w:val="both"/>
        <w:rPr>
          <w:sz w:val="28"/>
          <w:szCs w:val="28"/>
        </w:rPr>
      </w:pPr>
      <w:r w:rsidRPr="008A029F">
        <w:rPr>
          <w:sz w:val="28"/>
          <w:szCs w:val="28"/>
        </w:rPr>
        <w:t>Кроме того, направление на медико-социальную экспертизу (МСЭ) будет передаваться медицинской организацией в бюро МСЭ в форме электронного документа </w:t>
      </w:r>
    </w:p>
    <w:p w:rsidR="00276C59" w:rsidRPr="008A029F" w:rsidRDefault="00276C59" w:rsidP="00276C59">
      <w:pPr>
        <w:spacing w:line="276" w:lineRule="auto"/>
        <w:ind w:firstLine="709"/>
        <w:jc w:val="both"/>
        <w:rPr>
          <w:sz w:val="28"/>
          <w:szCs w:val="28"/>
        </w:rPr>
      </w:pPr>
      <w:r w:rsidRPr="008A029F">
        <w:rPr>
          <w:sz w:val="28"/>
          <w:szCs w:val="28"/>
        </w:rPr>
        <w:t>Таким образом, участие инвалида в подаче заявления о проведении МСЭ с его стороны, больше не потребуется.</w:t>
      </w:r>
    </w:p>
    <w:p w:rsidR="00276C59" w:rsidRPr="008A029F" w:rsidRDefault="00276C59" w:rsidP="00276C59">
      <w:pPr>
        <w:spacing w:line="276" w:lineRule="auto"/>
        <w:ind w:firstLine="709"/>
        <w:jc w:val="both"/>
        <w:rPr>
          <w:sz w:val="28"/>
          <w:szCs w:val="28"/>
        </w:rPr>
      </w:pPr>
      <w:r w:rsidRPr="008A029F">
        <w:rPr>
          <w:sz w:val="28"/>
          <w:szCs w:val="28"/>
        </w:rPr>
        <w:t>Также, Минтруд России разработал форму согласия гражданина на проведение МСЭ.</w:t>
      </w: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76C59"/>
    <w:rsid w:val="000B3C4C"/>
    <w:rsid w:val="000F19FF"/>
    <w:rsid w:val="00164D18"/>
    <w:rsid w:val="00276C59"/>
    <w:rsid w:val="00571D96"/>
    <w:rsid w:val="006C321D"/>
    <w:rsid w:val="00A465C7"/>
    <w:rsid w:val="00EC658D"/>
    <w:rsid w:val="00F4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59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2019-07-08T08:30:00Z</dcterms:created>
  <dcterms:modified xsi:type="dcterms:W3CDTF">2019-07-08T08:30:00Z</dcterms:modified>
</cp:coreProperties>
</file>