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9C" w:rsidRPr="00097AD0" w:rsidRDefault="0010539C" w:rsidP="0010539C">
      <w:pPr>
        <w:ind w:firstLine="709"/>
        <w:jc w:val="center"/>
        <w:rPr>
          <w:b/>
          <w:sz w:val="28"/>
          <w:szCs w:val="28"/>
        </w:rPr>
      </w:pPr>
      <w:r w:rsidRPr="00097AD0">
        <w:rPr>
          <w:b/>
          <w:sz w:val="28"/>
          <w:szCs w:val="28"/>
        </w:rPr>
        <w:t>Законно ли принимать паспорт в залог?</w:t>
      </w:r>
    </w:p>
    <w:p w:rsidR="0010539C" w:rsidRPr="00097AD0" w:rsidRDefault="0010539C" w:rsidP="0010539C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соответствии с Положением о паспорте гражданина Российской Федерации, утвержденном Постановлением Правительства РФ от 08.07.1997 № 828,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:rsidR="0010539C" w:rsidRPr="00097AD0" w:rsidRDefault="0010539C" w:rsidP="0010539C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Согласно п.22 Положения запрещается изъятие у гражданина паспорта, кроме случаев, предусмотренных законодательством РФ.</w:t>
      </w:r>
    </w:p>
    <w:p w:rsidR="0010539C" w:rsidRPr="00097AD0" w:rsidRDefault="0010539C" w:rsidP="0010539C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Паспорт не относится к вещам, являющимся предметом залога. Предметом залога может быть всякое имущество, в том числе вещи и имущественные права, за исключением имущества, на которое не допускается обращение взыскания, требований, неразрывно связанных с личностью кредитора (ч.1 ст.336 ГК РФ).</w:t>
      </w:r>
    </w:p>
    <w:p w:rsidR="0010539C" w:rsidRPr="00097AD0" w:rsidRDefault="0010539C" w:rsidP="0010539C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Незаконное изъятие паспорта, или принятие паспорта в залог являются правонарушением, предусмотренным ст. 19.17 КоАП РФ, за совершение которого предусмотрено наказание в виде предупреждения или административного штрафа.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0539C"/>
    <w:rsid w:val="000B3C4C"/>
    <w:rsid w:val="000F19FF"/>
    <w:rsid w:val="0010539C"/>
    <w:rsid w:val="00164D18"/>
    <w:rsid w:val="00571D96"/>
    <w:rsid w:val="006C321D"/>
    <w:rsid w:val="00A465C7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9C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2019-07-09T13:34:00Z</dcterms:created>
  <dcterms:modified xsi:type="dcterms:W3CDTF">2019-07-09T13:35:00Z</dcterms:modified>
</cp:coreProperties>
</file>