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492" w:type="dxa"/>
        <w:tblLayout w:type="fixed"/>
        <w:tblLook w:val="0000"/>
      </w:tblPr>
      <w:tblGrid>
        <w:gridCol w:w="10492"/>
      </w:tblGrid>
      <w:tr w:rsidR="00767356" w:rsidTr="00234F94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767356" w:rsidRDefault="00767356">
            <w:pPr>
              <w:keepLines/>
              <w:widowControl/>
              <w:snapToGrid w:val="0"/>
              <w:ind w:right="637" w:firstLine="567"/>
              <w:contextualSpacing/>
              <w:jc w:val="right"/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b/>
                <w:sz w:val="28"/>
                <w:szCs w:val="28"/>
                <w:lang w:val="en-US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767356" w:rsidRDefault="00767356">
            <w:pPr>
              <w:keepLines/>
              <w:widowControl/>
              <w:snapToGrid w:val="0"/>
              <w:ind w:right="637" w:firstLine="567"/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67356" w:rsidRDefault="00767356">
      <w:pPr>
        <w:pStyle w:val="1"/>
        <w:numPr>
          <w:ilvl w:val="0"/>
          <w:numId w:val="0"/>
        </w:numPr>
        <w:tabs>
          <w:tab w:val="clear" w:pos="432"/>
        </w:tabs>
        <w:ind w:left="432" w:hanging="432"/>
        <w:contextualSpacing/>
        <w:jc w:val="center"/>
        <w:rPr>
          <w:b/>
          <w:sz w:val="24"/>
          <w:szCs w:val="24"/>
        </w:rPr>
      </w:pPr>
    </w:p>
    <w:p w:rsidR="00767356" w:rsidRPr="001472DA" w:rsidRDefault="00691B5C">
      <w:pPr>
        <w:pStyle w:val="1"/>
        <w:tabs>
          <w:tab w:val="num" w:pos="0"/>
        </w:tabs>
        <w:jc w:val="center"/>
        <w:rPr>
          <w:b/>
          <w:szCs w:val="28"/>
          <w:lang w:eastAsia="ru-RU"/>
        </w:rPr>
      </w:pPr>
      <w:r w:rsidRPr="001472DA">
        <w:rPr>
          <w:b/>
          <w:szCs w:val="28"/>
          <w:lang w:eastAsia="ru-RU"/>
        </w:rPr>
        <w:t>Проблемы с сайтом ПФР поможет решить служба техподде</w:t>
      </w:r>
      <w:r w:rsidR="005C4DFD" w:rsidRPr="001472DA">
        <w:rPr>
          <w:b/>
          <w:szCs w:val="28"/>
          <w:lang w:eastAsia="ru-RU"/>
        </w:rPr>
        <w:t>рж</w:t>
      </w:r>
      <w:r w:rsidRPr="001472DA">
        <w:rPr>
          <w:b/>
          <w:szCs w:val="28"/>
          <w:lang w:eastAsia="ru-RU"/>
        </w:rPr>
        <w:t>ки</w:t>
      </w:r>
    </w:p>
    <w:p w:rsidR="00767356" w:rsidRDefault="00767356">
      <w:pPr>
        <w:pStyle w:val="ad"/>
        <w:rPr>
          <w:sz w:val="24"/>
          <w:szCs w:val="24"/>
          <w:lang w:eastAsia="ru-RU"/>
        </w:rPr>
      </w:pPr>
    </w:p>
    <w:p w:rsidR="00767356" w:rsidRDefault="00767356">
      <w:pPr>
        <w:pStyle w:val="ad"/>
      </w:pPr>
      <w:r>
        <w:rPr>
          <w:sz w:val="24"/>
          <w:szCs w:val="24"/>
          <w:lang w:eastAsia="ru-RU"/>
        </w:rPr>
        <w:t>Отделение Пенсионного фонда РФ по Орловской области сообщает, что при возникновении проблем с фун</w:t>
      </w:r>
      <w:r w:rsidR="005C4DFD">
        <w:rPr>
          <w:sz w:val="24"/>
          <w:szCs w:val="24"/>
          <w:lang w:eastAsia="ru-RU"/>
        </w:rPr>
        <w:t>кционированием Л</w:t>
      </w:r>
      <w:r>
        <w:rPr>
          <w:sz w:val="24"/>
          <w:szCs w:val="24"/>
          <w:lang w:eastAsia="ru-RU"/>
        </w:rPr>
        <w:t>ичного кабинета гражданина</w:t>
      </w:r>
      <w:r w:rsidR="005C4DFD">
        <w:rPr>
          <w:sz w:val="24"/>
          <w:szCs w:val="24"/>
          <w:lang w:eastAsia="ru-RU"/>
        </w:rPr>
        <w:t xml:space="preserve"> на сайте ПФР, клиенты могут обратиться в службу технической поддержки сайта. Для этого</w:t>
      </w:r>
      <w:r>
        <w:rPr>
          <w:i/>
          <w:iCs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необходимо </w:t>
      </w:r>
      <w:r w:rsidR="005C4DFD">
        <w:rPr>
          <w:sz w:val="24"/>
          <w:szCs w:val="24"/>
          <w:lang w:eastAsia="ru-RU"/>
        </w:rPr>
        <w:t>вос</w:t>
      </w:r>
      <w:r>
        <w:rPr>
          <w:sz w:val="24"/>
          <w:szCs w:val="24"/>
          <w:lang w:eastAsia="ru-RU"/>
        </w:rPr>
        <w:t xml:space="preserve">пользоваться </w:t>
      </w:r>
      <w:r w:rsidR="005C4DFD">
        <w:rPr>
          <w:sz w:val="24"/>
          <w:szCs w:val="24"/>
          <w:lang w:eastAsia="ru-RU"/>
        </w:rPr>
        <w:t>специальной формой</w:t>
      </w:r>
      <w:r>
        <w:rPr>
          <w:sz w:val="24"/>
          <w:szCs w:val="24"/>
          <w:lang w:eastAsia="ru-RU"/>
        </w:rPr>
        <w:t xml:space="preserve">, </w:t>
      </w:r>
      <w:r w:rsidR="005C4DFD">
        <w:rPr>
          <w:sz w:val="24"/>
          <w:szCs w:val="24"/>
          <w:lang w:eastAsia="ru-RU"/>
        </w:rPr>
        <w:t xml:space="preserve">которая доступна по ссылке «Обращение в техническую поддержку», </w:t>
      </w:r>
      <w:r>
        <w:rPr>
          <w:sz w:val="24"/>
          <w:szCs w:val="24"/>
          <w:lang w:eastAsia="ru-RU"/>
        </w:rPr>
        <w:t xml:space="preserve">расположенной </w:t>
      </w:r>
      <w:r w:rsidR="005C4DFD">
        <w:rPr>
          <w:sz w:val="24"/>
          <w:szCs w:val="24"/>
          <w:lang w:eastAsia="ru-RU"/>
        </w:rPr>
        <w:t>внизу страницы в разделе Личный кабинет гражданина.</w:t>
      </w:r>
    </w:p>
    <w:p w:rsidR="00767356" w:rsidRDefault="00767356">
      <w:pPr>
        <w:pStyle w:val="ad"/>
        <w:rPr>
          <w:sz w:val="24"/>
          <w:szCs w:val="24"/>
          <w:lang w:eastAsia="ru-RU"/>
        </w:rPr>
      </w:pPr>
    </w:p>
    <w:p w:rsidR="00767356" w:rsidRDefault="00767356">
      <w:pPr>
        <w:pStyle w:val="ad"/>
      </w:pPr>
      <w:r>
        <w:rPr>
          <w:sz w:val="24"/>
          <w:szCs w:val="24"/>
          <w:lang w:eastAsia="ru-RU"/>
        </w:rPr>
        <w:t xml:space="preserve">Кроме того, ответы на наиболее часто задаваемые вопросы вы можете найти в разделе </w:t>
      </w:r>
      <w:hyperlink r:id="rId7" w:history="1">
        <w:r>
          <w:rPr>
            <w:rStyle w:val="a6"/>
            <w:i/>
            <w:iCs/>
            <w:color w:val="auto"/>
            <w:sz w:val="24"/>
            <w:szCs w:val="24"/>
            <w:lang w:val="ru-RU" w:eastAsia="ru-RU" w:bidi="ar-SA"/>
          </w:rPr>
          <w:t>«Центр консультирования»</w:t>
        </w:r>
      </w:hyperlink>
      <w:r>
        <w:rPr>
          <w:i/>
          <w:iCs/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Здесь представлена информация об услугах и сервисах ПФР.</w:t>
      </w:r>
    </w:p>
    <w:p w:rsidR="00767356" w:rsidRDefault="00767356">
      <w:pPr>
        <w:pStyle w:val="ad"/>
        <w:rPr>
          <w:sz w:val="24"/>
          <w:szCs w:val="24"/>
          <w:lang w:eastAsia="ru-RU"/>
        </w:rPr>
      </w:pPr>
    </w:p>
    <w:p w:rsidR="00767356" w:rsidRDefault="00767356">
      <w:pPr>
        <w:pStyle w:val="ad"/>
      </w:pPr>
      <w:r>
        <w:rPr>
          <w:sz w:val="24"/>
          <w:szCs w:val="24"/>
          <w:lang w:eastAsia="ru-RU"/>
        </w:rPr>
        <w:t xml:space="preserve">Ответы на вопросы по работе сервисов Единого портала государственных услуг (ЕПГУ) можно получить в Федеральном ситуационном центре электронного правительства </w:t>
      </w:r>
      <w:r w:rsidR="005C4DFD">
        <w:rPr>
          <w:sz w:val="24"/>
          <w:szCs w:val="24"/>
          <w:lang w:eastAsia="ru-RU"/>
        </w:rPr>
        <w:t xml:space="preserve">по телефону </w:t>
      </w:r>
      <w:r>
        <w:rPr>
          <w:sz w:val="24"/>
          <w:szCs w:val="24"/>
          <w:lang w:eastAsia="ru-RU"/>
        </w:rPr>
        <w:t xml:space="preserve">8-800-200-21-39. </w:t>
      </w:r>
    </w:p>
    <w:p w:rsidR="00767356" w:rsidRPr="00234F94" w:rsidRDefault="00767356">
      <w:pPr>
        <w:pStyle w:val="ad"/>
        <w:rPr>
          <w:b/>
        </w:rPr>
      </w:pPr>
      <w:r>
        <w:rPr>
          <w:sz w:val="24"/>
          <w:szCs w:val="24"/>
          <w:lang w:eastAsia="ru-RU"/>
        </w:rPr>
        <w:t xml:space="preserve"> </w:t>
      </w:r>
      <w:r w:rsidR="00234F94">
        <w:rPr>
          <w:b/>
          <w:sz w:val="24"/>
          <w:szCs w:val="24"/>
          <w:lang w:eastAsia="ru-RU"/>
        </w:rPr>
        <w:t>Руководитель КС (на правах группы) в Малоархангельском районе УПФ РФ в Свердловском районе Орловской области (межрайонное) М.Подорожняя</w:t>
      </w:r>
    </w:p>
    <w:sectPr w:rsidR="00767356" w:rsidRPr="00234F9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090" w:rsidRDefault="00722090">
      <w:r>
        <w:separator/>
      </w:r>
    </w:p>
  </w:endnote>
  <w:endnote w:type="continuationSeparator" w:id="0">
    <w:p w:rsidR="00722090" w:rsidRDefault="007220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56" w:rsidRDefault="0076735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56" w:rsidRDefault="0076735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090" w:rsidRDefault="00722090">
      <w:r>
        <w:separator/>
      </w:r>
    </w:p>
  </w:footnote>
  <w:footnote w:type="continuationSeparator" w:id="0">
    <w:p w:rsidR="00722090" w:rsidRDefault="007220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56" w:rsidRDefault="00767356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356" w:rsidRDefault="0076735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691B5C"/>
    <w:rsid w:val="001472DA"/>
    <w:rsid w:val="00234F94"/>
    <w:rsid w:val="002A59FF"/>
    <w:rsid w:val="005C4DFD"/>
    <w:rsid w:val="00691B5C"/>
    <w:rsid w:val="00722090"/>
    <w:rsid w:val="00767356"/>
    <w:rsid w:val="00962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4"/>
      <w:szCs w:val="24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  <w:szCs w:val="24"/>
      <w:lang w:eastAsia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1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2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5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6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7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8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frf.ru/knopki/online_kon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1022</CharactersWithSpaces>
  <SharedDoc>false</SharedDoc>
  <HLinks>
    <vt:vector size="6" baseType="variant">
      <vt:variant>
        <vt:i4>7995476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http://www.pfrf.ru/knopki/online_kons/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3</cp:revision>
  <cp:lastPrinted>2020-04-28T06:23:00Z</cp:lastPrinted>
  <dcterms:created xsi:type="dcterms:W3CDTF">2020-05-07T05:35:00Z</dcterms:created>
  <dcterms:modified xsi:type="dcterms:W3CDTF">2020-05-07T05:35:00Z</dcterms:modified>
</cp:coreProperties>
</file>