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A" w:rsidRDefault="008B6C4A" w:rsidP="008B6C4A">
      <w:pPr>
        <w:pStyle w:val="af6"/>
        <w:spacing w:line="360" w:lineRule="auto"/>
      </w:pPr>
    </w:p>
    <w:p w:rsidR="008B6C4A" w:rsidRPr="00F53E33" w:rsidRDefault="00F53E33" w:rsidP="00F53E33">
      <w:pPr>
        <w:pStyle w:val="af5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B6C4A" w:rsidRPr="00F53E33">
        <w:rPr>
          <w:sz w:val="24"/>
          <w:szCs w:val="24"/>
        </w:rPr>
        <w:t>РОССИЙСКАЯ ФЕДЕРАЦИЯ</w:t>
      </w:r>
    </w:p>
    <w:p w:rsidR="008B6C4A" w:rsidRPr="00F53E33" w:rsidRDefault="008B6C4A" w:rsidP="00F53E33">
      <w:pPr>
        <w:pStyle w:val="af6"/>
        <w:ind w:left="-360"/>
        <w:rPr>
          <w:sz w:val="24"/>
          <w:szCs w:val="24"/>
        </w:rPr>
      </w:pPr>
      <w:r w:rsidRPr="00F53E33">
        <w:rPr>
          <w:sz w:val="24"/>
          <w:szCs w:val="24"/>
        </w:rPr>
        <w:t>ОРЛОВСКАЯ ОБЛАСТЬ</w:t>
      </w:r>
    </w:p>
    <w:p w:rsidR="00000D83" w:rsidRPr="00F53E33" w:rsidRDefault="00000D83" w:rsidP="00F53E33">
      <w:pPr>
        <w:pStyle w:val="af6"/>
        <w:rPr>
          <w:sz w:val="24"/>
          <w:szCs w:val="24"/>
        </w:rPr>
      </w:pPr>
      <w:r w:rsidRPr="00F53E33">
        <w:rPr>
          <w:sz w:val="24"/>
          <w:szCs w:val="24"/>
        </w:rPr>
        <w:t>МАЛОАРХАНГЕЛЬСКИЙ РАЙОН</w:t>
      </w:r>
    </w:p>
    <w:p w:rsidR="00000D83" w:rsidRPr="00F53E33" w:rsidRDefault="00000D83" w:rsidP="00F53E33">
      <w:pPr>
        <w:pStyle w:val="af6"/>
        <w:ind w:left="-360"/>
        <w:rPr>
          <w:b w:val="0"/>
          <w:sz w:val="24"/>
          <w:szCs w:val="24"/>
        </w:rPr>
      </w:pPr>
      <w:r w:rsidRPr="00F53E33">
        <w:rPr>
          <w:sz w:val="24"/>
          <w:szCs w:val="24"/>
        </w:rPr>
        <w:t>ПОДГОРОДНЕНСКИЙ СЕЛЬСКИЙ СОВЕТ НАРОДНЫХ ДЕПУТАТОВ</w:t>
      </w:r>
    </w:p>
    <w:p w:rsidR="00F7636D" w:rsidRPr="00F53E33" w:rsidRDefault="00404208" w:rsidP="00F53E33">
      <w:pPr>
        <w:pStyle w:val="1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F53E33">
        <w:rPr>
          <w:rFonts w:ascii="Times New Roman" w:hAnsi="Times New Roman" w:cs="Times New Roman"/>
          <w:sz w:val="24"/>
          <w:szCs w:val="24"/>
        </w:rPr>
        <w:t>РЕШЕНИЕ</w:t>
      </w:r>
    </w:p>
    <w:p w:rsidR="00745BDA" w:rsidRPr="008B6C4A" w:rsidRDefault="00745BDA" w:rsidP="008B6C4A">
      <w:pPr>
        <w:pStyle w:val="af5"/>
        <w:ind w:firstLine="0"/>
        <w:rPr>
          <w:sz w:val="28"/>
          <w:u w:val="single"/>
        </w:rPr>
      </w:pP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4B0063" w:rsidRDefault="009327B4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 21 февраля 2020</w:t>
      </w:r>
      <w:r w:rsidR="006A43D3">
        <w:rPr>
          <w:sz w:val="22"/>
          <w:szCs w:val="22"/>
        </w:rPr>
        <w:t xml:space="preserve"> года</w:t>
      </w:r>
      <w:bookmarkStart w:id="0" w:name="_GoBack"/>
      <w:bookmarkEnd w:id="0"/>
      <w:r w:rsidR="00EA61C3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>№  59/124</w:t>
      </w:r>
      <w:r w:rsidR="00000D83" w:rsidRPr="004B0063">
        <w:rPr>
          <w:sz w:val="22"/>
          <w:szCs w:val="22"/>
        </w:rPr>
        <w:t xml:space="preserve"> -СС</w:t>
      </w:r>
    </w:p>
    <w:p w:rsidR="00F7636D" w:rsidRPr="004B0063" w:rsidRDefault="00E3040F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Пос. Новая Стройка</w:t>
      </w:r>
    </w:p>
    <w:p w:rsidR="00F7636D" w:rsidRPr="004B0063" w:rsidRDefault="00EA61C3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9327B4">
        <w:rPr>
          <w:sz w:val="22"/>
          <w:szCs w:val="22"/>
        </w:rPr>
        <w:t>Принято на 59</w:t>
      </w:r>
      <w:r w:rsidR="008B6C4A">
        <w:rPr>
          <w:sz w:val="22"/>
          <w:szCs w:val="22"/>
        </w:rPr>
        <w:t>-м</w:t>
      </w:r>
      <w:r w:rsidR="00404208" w:rsidRPr="004B0063">
        <w:rPr>
          <w:sz w:val="22"/>
          <w:szCs w:val="22"/>
        </w:rPr>
        <w:t>заседании</w:t>
      </w:r>
    </w:p>
    <w:p w:rsidR="00F7636D" w:rsidRPr="004B0063" w:rsidRDefault="00EA61C3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000D83" w:rsidRPr="004B0063">
        <w:rPr>
          <w:sz w:val="22"/>
          <w:szCs w:val="22"/>
        </w:rPr>
        <w:t>сельского</w:t>
      </w:r>
      <w:r w:rsidR="00404208" w:rsidRPr="004B0063">
        <w:rPr>
          <w:sz w:val="22"/>
          <w:szCs w:val="22"/>
        </w:rPr>
        <w:t xml:space="preserve"> Совета народных депутатов</w:t>
      </w:r>
    </w:p>
    <w:p w:rsidR="00F7636D" w:rsidRPr="004B0063" w:rsidRDefault="00F7636D">
      <w:pPr>
        <w:ind w:left="360" w:hanging="180"/>
        <w:rPr>
          <w:sz w:val="22"/>
          <w:szCs w:val="22"/>
        </w:rPr>
      </w:pPr>
    </w:p>
    <w:p w:rsidR="00F7636D" w:rsidRPr="004B0063" w:rsidRDefault="00F7636D">
      <w:pPr>
        <w:rPr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 w:rsidP="001F2C47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4B0063">
        <w:rPr>
          <w:b w:val="0"/>
          <w:i w:val="0"/>
          <w:sz w:val="24"/>
          <w:szCs w:val="24"/>
        </w:rPr>
        <w:t>О внесении изменений   в решение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534BBF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534BBF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Совета</w:t>
      </w:r>
      <w:r w:rsidR="00534BBF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народных</w:t>
      </w:r>
      <w:r w:rsidR="00534BBF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депутатов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от</w:t>
      </w:r>
      <w:r w:rsidR="00534BBF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26</w:t>
      </w:r>
      <w:r w:rsidR="00534BBF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декабря 2019</w:t>
      </w:r>
      <w:r w:rsidR="00534BBF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года</w:t>
      </w:r>
      <w:r w:rsidR="009327B4">
        <w:rPr>
          <w:rFonts w:ascii="Times New Roman" w:hAnsi="Times New Roman" w:cs="Times New Roman"/>
          <w:sz w:val="24"/>
          <w:szCs w:val="24"/>
        </w:rPr>
        <w:t>№ 56/115</w:t>
      </w:r>
      <w:r w:rsidRPr="004B0063">
        <w:rPr>
          <w:rFonts w:ascii="Times New Roman" w:hAnsi="Times New Roman" w:cs="Times New Roman"/>
          <w:sz w:val="24"/>
          <w:szCs w:val="24"/>
        </w:rPr>
        <w:t>-СС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«О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бюджете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поселения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на 2020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="00D46DF0" w:rsidRPr="004B0063">
        <w:rPr>
          <w:rFonts w:ascii="Times New Roman" w:hAnsi="Times New Roman" w:cs="Times New Roman"/>
          <w:sz w:val="24"/>
          <w:szCs w:val="24"/>
        </w:rPr>
        <w:t>год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</w:t>
      </w:r>
    </w:p>
    <w:p w:rsidR="00F76CC9" w:rsidRPr="004B0063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на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плановый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период 2021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и 2022</w:t>
      </w:r>
      <w:r w:rsidR="00EA61C3">
        <w:rPr>
          <w:rFonts w:ascii="Times New Roman" w:hAnsi="Times New Roman" w:cs="Times New Roman"/>
          <w:sz w:val="24"/>
          <w:szCs w:val="24"/>
        </w:rPr>
        <w:t xml:space="preserve"> </w:t>
      </w:r>
      <w:r w:rsidR="007B542B">
        <w:rPr>
          <w:rFonts w:ascii="Times New Roman" w:hAnsi="Times New Roman" w:cs="Times New Roman"/>
          <w:sz w:val="24"/>
          <w:szCs w:val="24"/>
        </w:rPr>
        <w:t>годов»</w:t>
      </w:r>
    </w:p>
    <w:p w:rsidR="00F53E33" w:rsidRDefault="00F76CC9" w:rsidP="00D1624D">
      <w:pPr>
        <w:ind w:firstLine="709"/>
        <w:contextualSpacing/>
        <w:jc w:val="both"/>
      </w:pPr>
      <w:r w:rsidRPr="007B542B">
        <w:t>В</w:t>
      </w:r>
      <w:r w:rsidR="00EA61C3">
        <w:t xml:space="preserve"> </w:t>
      </w:r>
      <w:r w:rsidRPr="007B542B">
        <w:t>соответствии</w:t>
      </w:r>
      <w:r w:rsidR="00EA61C3">
        <w:t xml:space="preserve"> </w:t>
      </w:r>
      <w:r w:rsidRPr="007B542B">
        <w:t>с</w:t>
      </w:r>
      <w:r w:rsidR="00EA61C3">
        <w:t xml:space="preserve"> </w:t>
      </w:r>
      <w:r w:rsidRPr="007B542B">
        <w:t>Бюджетным</w:t>
      </w:r>
      <w:r w:rsidR="00EA61C3">
        <w:t xml:space="preserve"> </w:t>
      </w:r>
      <w:r w:rsidRPr="007B542B">
        <w:t>кодексом</w:t>
      </w:r>
      <w:r w:rsidR="00EA61C3">
        <w:t xml:space="preserve"> </w:t>
      </w:r>
      <w:r w:rsidR="00D1624D">
        <w:t>Российской Федерации</w:t>
      </w:r>
      <w:r w:rsidRPr="007B542B">
        <w:t>, Федеральным</w:t>
      </w:r>
      <w:r w:rsidR="00EA61C3">
        <w:t xml:space="preserve"> </w:t>
      </w:r>
      <w:r w:rsidR="00381F07">
        <w:t>з</w:t>
      </w:r>
      <w:r w:rsidRPr="007B542B">
        <w:t>аконом</w:t>
      </w:r>
      <w:r w:rsidR="00EA61C3">
        <w:t xml:space="preserve"> </w:t>
      </w:r>
      <w:r w:rsidR="007B542B" w:rsidRPr="007B542B">
        <w:t>от 06.10.2003</w:t>
      </w:r>
      <w:r w:rsidR="008B6C4A">
        <w:t>№ 131-</w:t>
      </w:r>
      <w:r w:rsidR="00381F07" w:rsidRPr="007B542B">
        <w:t xml:space="preserve">ФЗ </w:t>
      </w:r>
      <w:r w:rsidRPr="007B542B">
        <w:t>«Об</w:t>
      </w:r>
      <w:r w:rsidR="00EA61C3">
        <w:t xml:space="preserve"> </w:t>
      </w:r>
      <w:r w:rsidRPr="007B542B">
        <w:t>общих</w:t>
      </w:r>
      <w:r w:rsidR="00EA61C3">
        <w:t xml:space="preserve"> </w:t>
      </w:r>
      <w:r w:rsidRPr="007B542B">
        <w:t>принципах</w:t>
      </w:r>
      <w:r w:rsidR="00EA61C3">
        <w:t xml:space="preserve"> </w:t>
      </w:r>
      <w:r w:rsidRPr="007B542B">
        <w:t>организации</w:t>
      </w:r>
      <w:r w:rsidR="00EA61C3">
        <w:t xml:space="preserve"> </w:t>
      </w:r>
      <w:r w:rsidRPr="007B542B">
        <w:t>местного</w:t>
      </w:r>
      <w:r w:rsidR="00EA61C3">
        <w:t xml:space="preserve"> </w:t>
      </w:r>
      <w:r w:rsidRPr="007B542B">
        <w:t>самоуправления</w:t>
      </w:r>
      <w:r w:rsidR="00EA61C3">
        <w:t xml:space="preserve"> </w:t>
      </w:r>
      <w:r w:rsidRPr="007B542B">
        <w:t>в</w:t>
      </w:r>
      <w:r w:rsidR="00EA61C3">
        <w:t xml:space="preserve"> </w:t>
      </w:r>
      <w:r w:rsidRPr="007B542B">
        <w:t>Российской</w:t>
      </w:r>
      <w:r w:rsidR="00EA61C3">
        <w:t xml:space="preserve"> </w:t>
      </w:r>
      <w:r w:rsidRPr="007B542B">
        <w:t>Федерации»</w:t>
      </w:r>
      <w:r w:rsidR="00381F07">
        <w:t xml:space="preserve">, </w:t>
      </w:r>
      <w:r w:rsidRPr="007B542B">
        <w:t>законодательством</w:t>
      </w:r>
      <w:r w:rsidR="00EA61C3">
        <w:t xml:space="preserve"> </w:t>
      </w:r>
      <w:r w:rsidRPr="007B542B">
        <w:t>Орловской</w:t>
      </w:r>
      <w:r w:rsidR="00EA61C3">
        <w:t xml:space="preserve"> </w:t>
      </w:r>
      <w:r w:rsidRPr="007B542B">
        <w:t>области, уставом</w:t>
      </w:r>
      <w:r w:rsidR="00EA61C3">
        <w:t xml:space="preserve"> </w:t>
      </w:r>
      <w:r w:rsidRPr="007B542B">
        <w:t>Подгородненского</w:t>
      </w:r>
      <w:r w:rsidR="00EA61C3">
        <w:t xml:space="preserve"> </w:t>
      </w:r>
      <w:r w:rsidRPr="007B542B">
        <w:t>сельского</w:t>
      </w:r>
      <w:r w:rsidR="00EA61C3">
        <w:t xml:space="preserve"> </w:t>
      </w:r>
      <w:r w:rsidR="00381F07">
        <w:t>поселения</w:t>
      </w:r>
      <w:r w:rsidR="00EA61C3">
        <w:t xml:space="preserve"> </w:t>
      </w:r>
      <w:r w:rsidRPr="007B542B">
        <w:t>Подгородненский</w:t>
      </w:r>
      <w:r w:rsidR="00EA61C3">
        <w:t xml:space="preserve"> </w:t>
      </w:r>
      <w:r w:rsidRPr="007B542B">
        <w:t>сельский</w:t>
      </w:r>
      <w:r w:rsidR="00EA61C3">
        <w:t xml:space="preserve"> </w:t>
      </w:r>
      <w:r w:rsidRPr="007B542B">
        <w:t>Совет</w:t>
      </w:r>
      <w:r w:rsidR="00EA61C3">
        <w:t xml:space="preserve"> </w:t>
      </w:r>
      <w:r w:rsidRPr="007B542B">
        <w:t>народных</w:t>
      </w:r>
      <w:r w:rsidR="00EA61C3">
        <w:t xml:space="preserve"> </w:t>
      </w:r>
      <w:r w:rsidRPr="007B542B">
        <w:t>депутатов</w:t>
      </w:r>
      <w:r w:rsidR="00EA61C3">
        <w:t xml:space="preserve"> 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РЕШИЛ:</w:t>
      </w:r>
    </w:p>
    <w:p w:rsidR="00F76CC9" w:rsidRPr="007B542B" w:rsidRDefault="00184E58" w:rsidP="00D1624D">
      <w:pPr>
        <w:ind w:firstLine="709"/>
        <w:contextualSpacing/>
        <w:jc w:val="both"/>
      </w:pPr>
      <w:r>
        <w:t xml:space="preserve">1. </w:t>
      </w:r>
      <w:r w:rsidR="00F76CC9" w:rsidRPr="007B542B">
        <w:t>Внести</w:t>
      </w:r>
      <w:r w:rsidR="00EA61C3">
        <w:t xml:space="preserve"> </w:t>
      </w:r>
      <w:r w:rsidR="00F76CC9" w:rsidRPr="007B542B">
        <w:t>в</w:t>
      </w:r>
      <w:r w:rsidR="00EA61C3">
        <w:t xml:space="preserve"> </w:t>
      </w:r>
      <w:r w:rsidR="00F76CC9" w:rsidRPr="007B542B">
        <w:t>решение</w:t>
      </w:r>
      <w:r w:rsidR="00EA61C3">
        <w:t xml:space="preserve"> </w:t>
      </w:r>
      <w:r w:rsidR="00F76CC9" w:rsidRPr="007B542B">
        <w:t>Подгородненского</w:t>
      </w:r>
      <w:r w:rsidR="00EA61C3">
        <w:t xml:space="preserve"> </w:t>
      </w:r>
      <w:r w:rsidR="00F76CC9" w:rsidRPr="007B542B">
        <w:t>сельского</w:t>
      </w:r>
      <w:r w:rsidR="00EA61C3">
        <w:t xml:space="preserve"> </w:t>
      </w:r>
      <w:r w:rsidR="00F76CC9" w:rsidRPr="007B542B">
        <w:t>Совета</w:t>
      </w:r>
      <w:r w:rsidR="00EA61C3">
        <w:t xml:space="preserve"> </w:t>
      </w:r>
      <w:r w:rsidR="00F76CC9" w:rsidRPr="007B542B">
        <w:t>народных</w:t>
      </w:r>
      <w:r w:rsidR="00EA61C3">
        <w:t xml:space="preserve"> </w:t>
      </w:r>
      <w:r w:rsidR="00F76CC9" w:rsidRPr="007B542B">
        <w:t>депутатов</w:t>
      </w:r>
      <w:r w:rsidR="00EA61C3">
        <w:t xml:space="preserve"> </w:t>
      </w:r>
      <w:r w:rsidR="00F76CC9" w:rsidRPr="007B542B">
        <w:t>от</w:t>
      </w:r>
      <w:r w:rsidR="009327B4">
        <w:t xml:space="preserve"> 26</w:t>
      </w:r>
      <w:r w:rsidR="00EA61C3">
        <w:t xml:space="preserve"> </w:t>
      </w:r>
      <w:r w:rsidR="00F76CC9" w:rsidRPr="007B542B">
        <w:t>декабря</w:t>
      </w:r>
      <w:r w:rsidR="00EA61C3">
        <w:t xml:space="preserve"> </w:t>
      </w:r>
      <w:r w:rsidR="009327B4">
        <w:t>2019</w:t>
      </w:r>
      <w:r w:rsidR="00EA61C3">
        <w:t xml:space="preserve"> </w:t>
      </w:r>
      <w:r w:rsidR="00F76CC9" w:rsidRPr="007B542B">
        <w:t>года</w:t>
      </w:r>
      <w:r w:rsidR="00EA61C3">
        <w:t xml:space="preserve"> </w:t>
      </w:r>
      <w:r w:rsidR="009327B4">
        <w:t xml:space="preserve">№ </w:t>
      </w:r>
      <w:r w:rsidR="004A7CAB">
        <w:t>56/115</w:t>
      </w:r>
      <w:r w:rsidR="00F76CC9" w:rsidRPr="007B542B">
        <w:t>-СС</w:t>
      </w:r>
      <w:r w:rsidR="00EA61C3">
        <w:t xml:space="preserve"> </w:t>
      </w:r>
      <w:r w:rsidR="00F76CC9" w:rsidRPr="007B542B">
        <w:t>«О</w:t>
      </w:r>
      <w:r w:rsidR="00EA61C3">
        <w:t xml:space="preserve"> </w:t>
      </w:r>
      <w:r w:rsidR="00F76CC9" w:rsidRPr="007B542B">
        <w:t>бюджете</w:t>
      </w:r>
      <w:r w:rsidR="00EA61C3">
        <w:t xml:space="preserve"> </w:t>
      </w:r>
      <w:r w:rsidR="00F76CC9" w:rsidRPr="007B542B">
        <w:t>Подгородненского</w:t>
      </w:r>
      <w:r w:rsidR="00EA61C3">
        <w:t xml:space="preserve"> </w:t>
      </w:r>
      <w:r w:rsidR="00F76CC9" w:rsidRPr="007B542B">
        <w:t>сельского</w:t>
      </w:r>
      <w:r w:rsidR="00EA61C3">
        <w:t xml:space="preserve"> </w:t>
      </w:r>
      <w:r w:rsidR="00F76CC9" w:rsidRPr="007B542B">
        <w:t>поселения</w:t>
      </w:r>
      <w:r w:rsidR="00EA61C3">
        <w:t xml:space="preserve"> </w:t>
      </w:r>
      <w:r w:rsidR="004A7CAB">
        <w:t>на 2020</w:t>
      </w:r>
      <w:r w:rsidR="00F76CC9" w:rsidRPr="007B542B">
        <w:t xml:space="preserve"> год</w:t>
      </w:r>
      <w:r w:rsidR="00EA61C3">
        <w:t xml:space="preserve"> </w:t>
      </w:r>
      <w:r w:rsidR="00F76CC9" w:rsidRPr="007B542B">
        <w:t>и</w:t>
      </w:r>
      <w:r w:rsidR="00EA61C3">
        <w:t xml:space="preserve"> </w:t>
      </w:r>
      <w:r w:rsidR="00F76CC9" w:rsidRPr="007B542B">
        <w:t>на</w:t>
      </w:r>
      <w:r w:rsidR="00EA61C3">
        <w:t xml:space="preserve"> </w:t>
      </w:r>
      <w:r w:rsidR="00F76CC9" w:rsidRPr="007B542B">
        <w:t>плановый</w:t>
      </w:r>
      <w:r w:rsidR="00EA61C3">
        <w:t xml:space="preserve"> </w:t>
      </w:r>
      <w:r w:rsidR="004A7CAB">
        <w:t>период 2021</w:t>
      </w:r>
      <w:r w:rsidR="00EA61C3">
        <w:t xml:space="preserve"> </w:t>
      </w:r>
      <w:r w:rsidR="004A7CAB">
        <w:t>и 2022</w:t>
      </w:r>
      <w:r w:rsidR="008D3250">
        <w:t xml:space="preserve"> годов</w:t>
      </w:r>
      <w:r w:rsidR="00F76CC9" w:rsidRPr="007B542B">
        <w:t>» следующие</w:t>
      </w:r>
      <w:r w:rsidR="00EA61C3">
        <w:t xml:space="preserve"> </w:t>
      </w:r>
      <w:r w:rsidR="00F76CC9" w:rsidRPr="007B542B">
        <w:t>изменения:</w:t>
      </w:r>
    </w:p>
    <w:p w:rsidR="00EB5EA4" w:rsidRPr="007B542B" w:rsidRDefault="001977D1" w:rsidP="00EB5EA4">
      <w:pPr>
        <w:ind w:firstLine="709"/>
        <w:contextualSpacing/>
        <w:jc w:val="both"/>
      </w:pPr>
      <w:r>
        <w:t>5</w:t>
      </w:r>
      <w:r w:rsidR="00EB5EA4" w:rsidRPr="00EB5EA4">
        <w:t xml:space="preserve">) приложение 9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 w:rsidR="004265B0">
        <w:t xml:space="preserve"> согласно приложению 1</w:t>
      </w:r>
      <w:r w:rsidR="00EB5EA4">
        <w:t xml:space="preserve"> к настоящему решению;</w:t>
      </w:r>
    </w:p>
    <w:p w:rsidR="00D236FB" w:rsidRDefault="001977D1" w:rsidP="00D236FB">
      <w:pPr>
        <w:ind w:firstLine="709"/>
        <w:contextualSpacing/>
        <w:jc w:val="both"/>
      </w:pPr>
      <w:r>
        <w:t>6</w:t>
      </w:r>
      <w:r w:rsidR="00EB5EA4" w:rsidRPr="00EB5EA4">
        <w:t xml:space="preserve">) приложение  10  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 w:rsidR="00EB5EA4">
        <w:t xml:space="preserve"> согласно пр</w:t>
      </w:r>
      <w:r w:rsidR="004265B0">
        <w:t>иложению 2</w:t>
      </w:r>
      <w:r w:rsidR="00D236FB">
        <w:t xml:space="preserve"> к настоящему решению.</w:t>
      </w:r>
    </w:p>
    <w:p w:rsidR="00D236FB" w:rsidRPr="00D236FB" w:rsidRDefault="00D236FB" w:rsidP="00D236FB">
      <w:pPr>
        <w:ind w:firstLine="709"/>
        <w:contextualSpacing/>
        <w:jc w:val="both"/>
      </w:pPr>
      <w:r w:rsidRPr="00D236FB">
        <w:t>2. Настоящее решение обнародовать.</w:t>
      </w:r>
    </w:p>
    <w:p w:rsidR="00D236FB" w:rsidRDefault="00D236FB" w:rsidP="00EA61C3">
      <w:pPr>
        <w:contextualSpacing/>
      </w:pPr>
    </w:p>
    <w:p w:rsidR="00EA61C3" w:rsidRDefault="00EA61C3" w:rsidP="00EA61C3">
      <w:pPr>
        <w:contextualSpacing/>
      </w:pPr>
    </w:p>
    <w:p w:rsidR="00EA61C3" w:rsidRPr="00EA61C3" w:rsidRDefault="00EA61C3" w:rsidP="00EA61C3">
      <w:pPr>
        <w:contextualSpacing/>
      </w:pP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1977D1" w:rsidRDefault="00D236FB" w:rsidP="001977D1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1977D1" w:rsidRDefault="001977D1" w:rsidP="001977D1">
      <w:pPr>
        <w:contextualSpacing/>
      </w:pPr>
    </w:p>
    <w:p w:rsidR="001977D1" w:rsidRDefault="001977D1" w:rsidP="001977D1">
      <w:pPr>
        <w:contextualSpacing/>
      </w:pPr>
    </w:p>
    <w:p w:rsidR="001977D1" w:rsidRDefault="001977D1" w:rsidP="001977D1">
      <w:pPr>
        <w:contextualSpacing/>
      </w:pPr>
    </w:p>
    <w:p w:rsidR="004265B0" w:rsidRDefault="004265B0" w:rsidP="001977D1">
      <w:pPr>
        <w:contextualSpacing/>
      </w:pPr>
    </w:p>
    <w:p w:rsidR="004265B0" w:rsidRDefault="004265B0" w:rsidP="001977D1">
      <w:pPr>
        <w:contextualSpacing/>
      </w:pPr>
    </w:p>
    <w:p w:rsidR="004265B0" w:rsidRDefault="004265B0" w:rsidP="001977D1">
      <w:pPr>
        <w:contextualSpacing/>
      </w:pPr>
    </w:p>
    <w:p w:rsidR="004265B0" w:rsidRDefault="004265B0" w:rsidP="001977D1">
      <w:pPr>
        <w:contextualSpacing/>
      </w:pPr>
    </w:p>
    <w:p w:rsidR="004265B0" w:rsidRDefault="004265B0" w:rsidP="001977D1">
      <w:pPr>
        <w:contextualSpacing/>
      </w:pPr>
    </w:p>
    <w:p w:rsidR="004265B0" w:rsidRDefault="004265B0" w:rsidP="001977D1">
      <w:pPr>
        <w:contextualSpacing/>
      </w:pPr>
    </w:p>
    <w:p w:rsidR="004265B0" w:rsidRDefault="004265B0" w:rsidP="001977D1">
      <w:pPr>
        <w:contextualSpacing/>
      </w:pPr>
    </w:p>
    <w:p w:rsidR="004265B0" w:rsidRDefault="004265B0" w:rsidP="001977D1">
      <w:pPr>
        <w:contextualSpacing/>
      </w:pPr>
    </w:p>
    <w:p w:rsidR="004265B0" w:rsidRDefault="004265B0" w:rsidP="001977D1">
      <w:pPr>
        <w:contextualSpacing/>
      </w:pPr>
    </w:p>
    <w:p w:rsidR="004265B0" w:rsidRPr="001977D1" w:rsidRDefault="004265B0" w:rsidP="001977D1">
      <w:pPr>
        <w:contextualSpacing/>
      </w:pPr>
    </w:p>
    <w:p w:rsidR="00EB5EA4" w:rsidRPr="00EA61C3" w:rsidRDefault="004265B0" w:rsidP="00EA61C3">
      <w:pPr>
        <w:pStyle w:val="31"/>
        <w:ind w:left="5103" w:firstLine="0"/>
        <w:rPr>
          <w:sz w:val="22"/>
          <w:szCs w:val="22"/>
        </w:rPr>
      </w:pPr>
      <w:r w:rsidRPr="00EA61C3">
        <w:rPr>
          <w:sz w:val="22"/>
          <w:szCs w:val="22"/>
        </w:rPr>
        <w:t>Приложение 1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EB5EA4" w:rsidRPr="00A24B0A" w:rsidRDefault="00720C90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</w:t>
      </w:r>
      <w:r w:rsidR="004265B0">
        <w:rPr>
          <w:sz w:val="22"/>
          <w:szCs w:val="22"/>
        </w:rPr>
        <w:t>т 21 февраля 2020</w:t>
      </w:r>
      <w:r w:rsidR="00A74D95">
        <w:rPr>
          <w:sz w:val="22"/>
          <w:szCs w:val="22"/>
        </w:rPr>
        <w:t xml:space="preserve"> года № </w:t>
      </w:r>
      <w:r w:rsidR="004265B0">
        <w:rPr>
          <w:sz w:val="22"/>
          <w:szCs w:val="22"/>
        </w:rPr>
        <w:t>59/124</w:t>
      </w:r>
      <w:r w:rsidR="007D2E3A">
        <w:rPr>
          <w:sz w:val="22"/>
          <w:szCs w:val="22"/>
        </w:rPr>
        <w:t>-</w:t>
      </w:r>
      <w:r w:rsidR="00EB5EA4" w:rsidRPr="00A24B0A">
        <w:rPr>
          <w:sz w:val="22"/>
          <w:szCs w:val="22"/>
        </w:rPr>
        <w:t>СС</w:t>
      </w: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B811AB" w:rsidRPr="00101253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B811AB" w:rsidRPr="00101253">
        <w:rPr>
          <w:sz w:val="22"/>
          <w:szCs w:val="22"/>
        </w:rPr>
        <w:t xml:space="preserve">Приложение </w:t>
      </w:r>
      <w:r w:rsidR="00B811AB">
        <w:rPr>
          <w:sz w:val="22"/>
          <w:szCs w:val="22"/>
        </w:rPr>
        <w:t>9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B811AB" w:rsidRPr="006D3329" w:rsidRDefault="004265B0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26 декабря 2019</w:t>
      </w:r>
      <w:r w:rsidR="00B811AB" w:rsidRPr="006D3329">
        <w:rPr>
          <w:sz w:val="22"/>
          <w:szCs w:val="22"/>
        </w:rPr>
        <w:t xml:space="preserve"> года</w:t>
      </w:r>
      <w:r w:rsidR="00534BBF">
        <w:rPr>
          <w:sz w:val="22"/>
          <w:szCs w:val="22"/>
        </w:rPr>
        <w:t xml:space="preserve"> </w:t>
      </w:r>
      <w:r>
        <w:rPr>
          <w:sz w:val="22"/>
          <w:szCs w:val="22"/>
        </w:rPr>
        <w:t>№ 56/115</w:t>
      </w:r>
      <w:r w:rsidR="00F83F7E" w:rsidRPr="006D3329">
        <w:rPr>
          <w:sz w:val="22"/>
          <w:szCs w:val="22"/>
        </w:rPr>
        <w:t>-СС</w:t>
      </w:r>
      <w:r w:rsidR="0063161A">
        <w:rPr>
          <w:sz w:val="22"/>
          <w:szCs w:val="22"/>
        </w:rPr>
        <w:t>»</w:t>
      </w:r>
    </w:p>
    <w:p w:rsidR="00F7636D" w:rsidRDefault="00404208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>
        <w:rPr>
          <w:b/>
          <w:color w:val="000000"/>
          <w:sz w:val="20"/>
          <w:szCs w:val="20"/>
        </w:rPr>
        <w:t>бюджета</w:t>
      </w:r>
      <w:r w:rsidR="00F53E33">
        <w:rPr>
          <w:b/>
          <w:color w:val="000000"/>
          <w:sz w:val="20"/>
          <w:szCs w:val="20"/>
        </w:rPr>
        <w:t xml:space="preserve"> </w:t>
      </w:r>
      <w:r w:rsidR="00493D5C">
        <w:rPr>
          <w:b/>
          <w:color w:val="000000"/>
          <w:sz w:val="20"/>
          <w:szCs w:val="20"/>
        </w:rPr>
        <w:t>Подгородненского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060F84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год</w:t>
      </w:r>
      <w:r w:rsidR="002F0323">
        <w:rPr>
          <w:b/>
          <w:color w:val="000000"/>
          <w:sz w:val="20"/>
          <w:szCs w:val="20"/>
        </w:rPr>
        <w:t>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тыс.руб</w:t>
            </w:r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4265B0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B55FC">
              <w:rPr>
                <w:sz w:val="20"/>
                <w:szCs w:val="20"/>
              </w:rPr>
              <w:t xml:space="preserve">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Уточнен.бюджет</w:t>
            </w:r>
          </w:p>
        </w:tc>
      </w:tr>
      <w:tr w:rsidR="000A70A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0A4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0A4" w:rsidRPr="007112E2" w:rsidRDefault="000A70A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A4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  <w:p w:rsidR="004265B0" w:rsidRPr="007112E2" w:rsidRDefault="004265B0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обеспечениягосударственных(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обеспечениягосударственных(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0649D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0649D" w:rsidRDefault="00C82B3A" w:rsidP="0070649D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0649D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0649D" w:rsidRDefault="00C82B3A" w:rsidP="0070649D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112E2" w:rsidRDefault="00C82B3A" w:rsidP="0070649D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F84" w:rsidRDefault="00060F84" w:rsidP="00060F84"/>
          <w:p w:rsidR="00060F84" w:rsidRPr="00060F84" w:rsidRDefault="00060F84" w:rsidP="00060F84"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F84" w:rsidRDefault="00060F84" w:rsidP="007112E2"/>
          <w:p w:rsidR="00060F84" w:rsidRPr="00060F84" w:rsidRDefault="00060F84" w:rsidP="00060F84"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Default="00060F84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Default="00060F84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F84" w:rsidRDefault="00060F84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Default="00060F84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3584,2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Дефицит(+),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F84" w:rsidRPr="007112E2" w:rsidRDefault="00060F84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EB26F8">
      <w:pPr>
        <w:rPr>
          <w:bCs/>
          <w:sz w:val="20"/>
          <w:szCs w:val="20"/>
        </w:rPr>
      </w:pPr>
    </w:p>
    <w:p w:rsidR="00EB26F8" w:rsidRDefault="00EB26F8" w:rsidP="00EB26F8">
      <w:pPr>
        <w:rPr>
          <w:bCs/>
          <w:sz w:val="20"/>
          <w:szCs w:val="20"/>
        </w:rPr>
      </w:pPr>
    </w:p>
    <w:p w:rsidR="00EB26F8" w:rsidRDefault="00EB26F8" w:rsidP="00EB26F8">
      <w:pPr>
        <w:rPr>
          <w:bCs/>
          <w:sz w:val="20"/>
          <w:szCs w:val="20"/>
        </w:rPr>
      </w:pPr>
    </w:p>
    <w:p w:rsidR="00EB26F8" w:rsidRDefault="00EB26F8" w:rsidP="00EB26F8">
      <w:pPr>
        <w:rPr>
          <w:bCs/>
          <w:sz w:val="20"/>
          <w:szCs w:val="20"/>
        </w:rPr>
      </w:pPr>
    </w:p>
    <w:p w:rsidR="00EB26F8" w:rsidRDefault="00EB26F8" w:rsidP="00EB26F8">
      <w:pPr>
        <w:rPr>
          <w:bCs/>
          <w:sz w:val="20"/>
          <w:szCs w:val="20"/>
        </w:rPr>
      </w:pPr>
    </w:p>
    <w:p w:rsidR="00EB26F8" w:rsidRDefault="00EB26F8" w:rsidP="00EB26F8">
      <w:pPr>
        <w:rPr>
          <w:bCs/>
          <w:sz w:val="20"/>
          <w:szCs w:val="20"/>
        </w:rPr>
      </w:pPr>
    </w:p>
    <w:p w:rsidR="00EB26F8" w:rsidRPr="007112E2" w:rsidRDefault="00EB26F8" w:rsidP="00EB26F8">
      <w:pPr>
        <w:rPr>
          <w:bCs/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060F84" w:rsidRDefault="00060F84" w:rsidP="006734F5">
      <w:pPr>
        <w:ind w:firstLine="5387"/>
        <w:rPr>
          <w:sz w:val="20"/>
          <w:szCs w:val="20"/>
        </w:rPr>
      </w:pPr>
    </w:p>
    <w:p w:rsidR="00F53E33" w:rsidRDefault="00F53E33" w:rsidP="00AB0387">
      <w:pPr>
        <w:rPr>
          <w:sz w:val="20"/>
          <w:szCs w:val="20"/>
        </w:rPr>
      </w:pPr>
    </w:p>
    <w:p w:rsidR="006734F5" w:rsidRPr="006734F5" w:rsidRDefault="00F53E33" w:rsidP="00AB03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2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6734F5" w:rsidRPr="006734F5" w:rsidRDefault="004265B0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21 февраля  2020</w:t>
      </w:r>
      <w:r w:rsidR="004C11C6">
        <w:rPr>
          <w:sz w:val="20"/>
          <w:szCs w:val="20"/>
        </w:rPr>
        <w:t xml:space="preserve"> года № 5</w:t>
      </w:r>
      <w:r>
        <w:rPr>
          <w:sz w:val="20"/>
          <w:szCs w:val="20"/>
        </w:rPr>
        <w:t>9/124</w:t>
      </w:r>
      <w:r w:rsidR="006734F5" w:rsidRPr="006734F5">
        <w:rPr>
          <w:sz w:val="20"/>
          <w:szCs w:val="20"/>
        </w:rPr>
        <w:t>-СС</w:t>
      </w:r>
    </w:p>
    <w:p w:rsidR="006A013A" w:rsidRPr="006734F5" w:rsidRDefault="006A013A" w:rsidP="006734F5">
      <w:pPr>
        <w:ind w:firstLine="5245"/>
        <w:rPr>
          <w:sz w:val="20"/>
          <w:szCs w:val="20"/>
        </w:rPr>
      </w:pPr>
    </w:p>
    <w:p w:rsidR="007112E2" w:rsidRPr="006734F5" w:rsidRDefault="007112E2" w:rsidP="006734F5">
      <w:pPr>
        <w:ind w:firstLine="5245"/>
        <w:rPr>
          <w:sz w:val="20"/>
          <w:szCs w:val="20"/>
        </w:rPr>
      </w:pPr>
    </w:p>
    <w:p w:rsidR="005422FE" w:rsidRPr="006734F5" w:rsidRDefault="006734F5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«</w:t>
      </w:r>
      <w:r w:rsidR="005422FE" w:rsidRPr="006734F5">
        <w:rPr>
          <w:sz w:val="20"/>
          <w:szCs w:val="20"/>
        </w:rPr>
        <w:t>Приложение 10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5422FE" w:rsidRPr="006734F5" w:rsidRDefault="004265B0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от 26 декабря 2019 </w:t>
      </w:r>
      <w:r w:rsidR="005422FE" w:rsidRPr="006734F5">
        <w:rPr>
          <w:sz w:val="20"/>
          <w:szCs w:val="20"/>
        </w:rPr>
        <w:t>года</w:t>
      </w:r>
      <w:r>
        <w:rPr>
          <w:sz w:val="20"/>
          <w:szCs w:val="20"/>
        </w:rPr>
        <w:t>№ 56/115</w:t>
      </w:r>
      <w:r w:rsidR="00F83F7E" w:rsidRPr="006734F5">
        <w:rPr>
          <w:sz w:val="20"/>
          <w:szCs w:val="20"/>
        </w:rPr>
        <w:t>-СС</w:t>
      </w:r>
    </w:p>
    <w:p w:rsidR="00B66E85" w:rsidRDefault="00B66E85" w:rsidP="00B66E85">
      <w:pPr>
        <w:rPr>
          <w:bCs/>
          <w:sz w:val="16"/>
          <w:szCs w:val="16"/>
        </w:rPr>
      </w:pPr>
    </w:p>
    <w:p w:rsidR="00F7636D" w:rsidRPr="00B66E85" w:rsidRDefault="00404208" w:rsidP="00B66E85">
      <w:pPr>
        <w:rPr>
          <w:bCs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Ведомственная структура </w:t>
      </w:r>
      <w:r w:rsidR="0006154B">
        <w:rPr>
          <w:b/>
          <w:color w:val="000000"/>
          <w:sz w:val="20"/>
          <w:szCs w:val="20"/>
        </w:rPr>
        <w:t xml:space="preserve">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06154B"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060F84">
        <w:rPr>
          <w:b/>
          <w:color w:val="000000"/>
          <w:sz w:val="20"/>
          <w:szCs w:val="20"/>
        </w:rPr>
        <w:t xml:space="preserve"> на 2020</w:t>
      </w:r>
      <w:r>
        <w:rPr>
          <w:b/>
          <w:color w:val="000000"/>
          <w:sz w:val="20"/>
          <w:szCs w:val="20"/>
        </w:rPr>
        <w:t xml:space="preserve"> год</w:t>
      </w:r>
      <w:r w:rsidR="006A013A">
        <w:rPr>
          <w:b/>
          <w:color w:val="000000"/>
          <w:sz w:val="20"/>
          <w:szCs w:val="20"/>
        </w:rPr>
        <w:t>.</w:t>
      </w:r>
    </w:p>
    <w:tbl>
      <w:tblPr>
        <w:tblW w:w="11047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/>
      </w:tblPr>
      <w:tblGrid>
        <w:gridCol w:w="3800"/>
        <w:gridCol w:w="715"/>
        <w:gridCol w:w="847"/>
        <w:gridCol w:w="848"/>
        <w:gridCol w:w="1294"/>
        <w:gridCol w:w="688"/>
        <w:gridCol w:w="1013"/>
        <w:gridCol w:w="850"/>
        <w:gridCol w:w="992"/>
      </w:tblGrid>
      <w:tr w:rsidR="00CB55FC" w:rsidRPr="0070649D" w:rsidTr="00F53E33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Pr="0070649D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Pr="0070649D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68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55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Pr="0070649D" w:rsidRDefault="00CB55FC" w:rsidP="000D3312">
            <w:pPr>
              <w:widowControl w:val="0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D3312" w:rsidRPr="0070649D" w:rsidTr="00F53E33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Pr="0070649D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Pr="0070649D" w:rsidRDefault="007064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2020</w:t>
            </w:r>
            <w:r w:rsidR="00CB55FC" w:rsidRPr="0070649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Pr="0070649D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Уточ. бюджет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color w:val="000000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3584,2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3584,2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2208,6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2208,6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60F84" w:rsidRPr="0070649D" w:rsidRDefault="00060F84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  <w:p w:rsidR="00060F84" w:rsidRPr="0070649D" w:rsidRDefault="00060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0649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060F84" w:rsidRPr="0070649D" w:rsidRDefault="007064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</w:p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-21,3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205,3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-21,3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205,3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4A7CAB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 w:rsidP="004A7CAB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21,3</w:t>
            </w:r>
          </w:p>
        </w:tc>
      </w:tr>
      <w:tr w:rsidR="00060F84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обеспечениягосударственных( муниципальных)нужд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4A7CAB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 w:rsidP="004A7CAB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21.3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0649D"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0649D">
              <w:rPr>
                <w:b/>
                <w:sz w:val="20"/>
                <w:szCs w:val="20"/>
              </w:rPr>
              <w:t>207,0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B3077B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9D3555">
            <w:pPr>
              <w:widowControl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lastRenderedPageBreak/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b/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8600009606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8600009606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Default="0070649D" w:rsidP="0012267E">
            <w:pPr>
              <w:rPr>
                <w:iCs/>
                <w:color w:val="000000"/>
                <w:sz w:val="20"/>
                <w:szCs w:val="20"/>
              </w:rPr>
            </w:pPr>
          </w:p>
          <w:p w:rsidR="0070649D" w:rsidRPr="0070649D" w:rsidRDefault="0070649D" w:rsidP="0070649D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Default="0070649D" w:rsidP="0012267E">
            <w:pPr>
              <w:rPr>
                <w:iCs/>
                <w:color w:val="000000"/>
                <w:sz w:val="20"/>
                <w:szCs w:val="20"/>
              </w:rPr>
            </w:pPr>
          </w:p>
          <w:p w:rsidR="0070649D" w:rsidRPr="0070649D" w:rsidRDefault="0070649D" w:rsidP="0070649D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F53E33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3584,2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3584,2</w:t>
            </w:r>
          </w:p>
        </w:tc>
      </w:tr>
    </w:tbl>
    <w:p w:rsidR="006734F5" w:rsidRPr="0070649D" w:rsidRDefault="006734F5" w:rsidP="006734F5">
      <w:pPr>
        <w:ind w:left="6237" w:firstLine="567"/>
        <w:jc w:val="right"/>
        <w:rPr>
          <w:bCs/>
          <w:sz w:val="20"/>
          <w:szCs w:val="20"/>
        </w:rPr>
      </w:pPr>
    </w:p>
    <w:p w:rsidR="00F7636D" w:rsidRPr="0070649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sz w:val="20"/>
          <w:szCs w:val="20"/>
        </w:rPr>
      </w:pPr>
    </w:p>
    <w:p w:rsidR="001F2C47" w:rsidRPr="0070649D" w:rsidRDefault="001F2C4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8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5A" w:rsidRDefault="00FA535A">
      <w:r>
        <w:separator/>
      </w:r>
    </w:p>
  </w:endnote>
  <w:endnote w:type="continuationSeparator" w:id="1">
    <w:p w:rsidR="00FA535A" w:rsidRDefault="00FA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5A" w:rsidRDefault="00FA535A">
      <w:r>
        <w:separator/>
      </w:r>
    </w:p>
  </w:footnote>
  <w:footnote w:type="continuationSeparator" w:id="1">
    <w:p w:rsidR="00FA535A" w:rsidRDefault="00FA5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3" w:rsidRDefault="005D25E5">
    <w:pPr>
      <w:pStyle w:val="ae"/>
    </w:pPr>
    <w:r>
      <w:rPr>
        <w:noProof/>
        <w:lang w:eastAsia="ru-RU"/>
      </w:rPr>
      <w:pict>
        <v:rect id="Поле 1" o:spid="_x0000_s4097" style="position:absolute;margin-left:0;margin-top:.05pt;width:12.05pt;height:13.8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" filled="f" stroked="f">
          <v:path arrowok="t"/>
          <v:textbox inset="0,0,0,0">
            <w:txbxContent>
              <w:p w:rsidR="00EA61C3" w:rsidRDefault="005D25E5">
                <w:pPr>
                  <w:pStyle w:val="ae"/>
                </w:pPr>
                <w:r w:rsidRPr="005D25E5">
                  <w:rPr>
                    <w:rStyle w:val="a9"/>
                  </w:rPr>
                  <w:fldChar w:fldCharType="begin"/>
                </w:r>
                <w:r w:rsidR="00EA61C3">
                  <w:instrText>PAGE</w:instrText>
                </w:r>
                <w:r>
                  <w:fldChar w:fldCharType="separate"/>
                </w:r>
                <w:r w:rsidR="00534BB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636D"/>
    <w:rsid w:val="00000D83"/>
    <w:rsid w:val="00002FAC"/>
    <w:rsid w:val="00003B6D"/>
    <w:rsid w:val="0001260E"/>
    <w:rsid w:val="0001305C"/>
    <w:rsid w:val="000179F7"/>
    <w:rsid w:val="000202C1"/>
    <w:rsid w:val="00052D7A"/>
    <w:rsid w:val="00060F84"/>
    <w:rsid w:val="0006154B"/>
    <w:rsid w:val="00070F5E"/>
    <w:rsid w:val="0007684B"/>
    <w:rsid w:val="000937EE"/>
    <w:rsid w:val="000A175B"/>
    <w:rsid w:val="000A175D"/>
    <w:rsid w:val="000A1F3E"/>
    <w:rsid w:val="000A3207"/>
    <w:rsid w:val="000A70A4"/>
    <w:rsid w:val="000D0FB4"/>
    <w:rsid w:val="000D3312"/>
    <w:rsid w:val="000E5BF4"/>
    <w:rsid w:val="00101253"/>
    <w:rsid w:val="0012267E"/>
    <w:rsid w:val="00146D98"/>
    <w:rsid w:val="00153651"/>
    <w:rsid w:val="00184E58"/>
    <w:rsid w:val="00193633"/>
    <w:rsid w:val="001976FC"/>
    <w:rsid w:val="001977D1"/>
    <w:rsid w:val="001B2CFA"/>
    <w:rsid w:val="001B6758"/>
    <w:rsid w:val="001B7809"/>
    <w:rsid w:val="001F2C47"/>
    <w:rsid w:val="001F4A60"/>
    <w:rsid w:val="002243A8"/>
    <w:rsid w:val="00244DD5"/>
    <w:rsid w:val="00290ACC"/>
    <w:rsid w:val="002A1DAF"/>
    <w:rsid w:val="002A6269"/>
    <w:rsid w:val="002C0804"/>
    <w:rsid w:val="002C464E"/>
    <w:rsid w:val="002F0323"/>
    <w:rsid w:val="003007B5"/>
    <w:rsid w:val="00312423"/>
    <w:rsid w:val="003722F1"/>
    <w:rsid w:val="00381F07"/>
    <w:rsid w:val="003A3974"/>
    <w:rsid w:val="003A39B8"/>
    <w:rsid w:val="003B7CA7"/>
    <w:rsid w:val="003C3275"/>
    <w:rsid w:val="003E68B7"/>
    <w:rsid w:val="00402B67"/>
    <w:rsid w:val="00404208"/>
    <w:rsid w:val="00416F43"/>
    <w:rsid w:val="004265B0"/>
    <w:rsid w:val="00440B42"/>
    <w:rsid w:val="00444350"/>
    <w:rsid w:val="00450F4E"/>
    <w:rsid w:val="0046212C"/>
    <w:rsid w:val="00493D5C"/>
    <w:rsid w:val="004A7CAB"/>
    <w:rsid w:val="004B0063"/>
    <w:rsid w:val="004B6196"/>
    <w:rsid w:val="004C11C6"/>
    <w:rsid w:val="004C71A2"/>
    <w:rsid w:val="004D6EFB"/>
    <w:rsid w:val="004E3718"/>
    <w:rsid w:val="004E5D9C"/>
    <w:rsid w:val="00502C1A"/>
    <w:rsid w:val="00520D7B"/>
    <w:rsid w:val="0052120A"/>
    <w:rsid w:val="00534BBF"/>
    <w:rsid w:val="005422FE"/>
    <w:rsid w:val="00557A24"/>
    <w:rsid w:val="00564A03"/>
    <w:rsid w:val="00566067"/>
    <w:rsid w:val="005A74FE"/>
    <w:rsid w:val="005D25E5"/>
    <w:rsid w:val="005D74EF"/>
    <w:rsid w:val="005F30F1"/>
    <w:rsid w:val="00606EEF"/>
    <w:rsid w:val="00612257"/>
    <w:rsid w:val="006241C6"/>
    <w:rsid w:val="00625661"/>
    <w:rsid w:val="0063161A"/>
    <w:rsid w:val="00631FD3"/>
    <w:rsid w:val="00641C2E"/>
    <w:rsid w:val="00656617"/>
    <w:rsid w:val="006734F5"/>
    <w:rsid w:val="006A013A"/>
    <w:rsid w:val="006A43D3"/>
    <w:rsid w:val="006A4BD2"/>
    <w:rsid w:val="006A614F"/>
    <w:rsid w:val="006A7AD2"/>
    <w:rsid w:val="006B0489"/>
    <w:rsid w:val="006B5CCF"/>
    <w:rsid w:val="006C5A56"/>
    <w:rsid w:val="006D0D8E"/>
    <w:rsid w:val="006D3329"/>
    <w:rsid w:val="006D6303"/>
    <w:rsid w:val="006D764E"/>
    <w:rsid w:val="006E6376"/>
    <w:rsid w:val="006F2F4D"/>
    <w:rsid w:val="0070649D"/>
    <w:rsid w:val="007112E2"/>
    <w:rsid w:val="00720C90"/>
    <w:rsid w:val="00731855"/>
    <w:rsid w:val="0073465F"/>
    <w:rsid w:val="007412DA"/>
    <w:rsid w:val="00745BDA"/>
    <w:rsid w:val="007576A1"/>
    <w:rsid w:val="00771C5F"/>
    <w:rsid w:val="00773FAD"/>
    <w:rsid w:val="00777946"/>
    <w:rsid w:val="00786F3D"/>
    <w:rsid w:val="007A1CA2"/>
    <w:rsid w:val="007B35AC"/>
    <w:rsid w:val="007B542B"/>
    <w:rsid w:val="007D2E3A"/>
    <w:rsid w:val="007D75BD"/>
    <w:rsid w:val="007F0960"/>
    <w:rsid w:val="007F72EE"/>
    <w:rsid w:val="00846523"/>
    <w:rsid w:val="00853444"/>
    <w:rsid w:val="00854129"/>
    <w:rsid w:val="00861CC5"/>
    <w:rsid w:val="008633CA"/>
    <w:rsid w:val="008717F1"/>
    <w:rsid w:val="008772A0"/>
    <w:rsid w:val="00885596"/>
    <w:rsid w:val="00895EF8"/>
    <w:rsid w:val="00896DA7"/>
    <w:rsid w:val="008B2A8F"/>
    <w:rsid w:val="008B431E"/>
    <w:rsid w:val="008B5B19"/>
    <w:rsid w:val="008B6529"/>
    <w:rsid w:val="008B6C4A"/>
    <w:rsid w:val="008B7393"/>
    <w:rsid w:val="008D3250"/>
    <w:rsid w:val="008D7CFC"/>
    <w:rsid w:val="008E3CE4"/>
    <w:rsid w:val="008E465C"/>
    <w:rsid w:val="00906AC7"/>
    <w:rsid w:val="00907571"/>
    <w:rsid w:val="009155A2"/>
    <w:rsid w:val="009327B4"/>
    <w:rsid w:val="009350F0"/>
    <w:rsid w:val="00950774"/>
    <w:rsid w:val="009570B6"/>
    <w:rsid w:val="00965BFD"/>
    <w:rsid w:val="009735AC"/>
    <w:rsid w:val="00980891"/>
    <w:rsid w:val="00986E3B"/>
    <w:rsid w:val="009A708F"/>
    <w:rsid w:val="009B57C7"/>
    <w:rsid w:val="009D3555"/>
    <w:rsid w:val="009E0537"/>
    <w:rsid w:val="009E41AC"/>
    <w:rsid w:val="009E59AA"/>
    <w:rsid w:val="009E7B5D"/>
    <w:rsid w:val="009F3A3C"/>
    <w:rsid w:val="00A14455"/>
    <w:rsid w:val="00A24432"/>
    <w:rsid w:val="00A24B0A"/>
    <w:rsid w:val="00A27BE5"/>
    <w:rsid w:val="00A43DEB"/>
    <w:rsid w:val="00A46805"/>
    <w:rsid w:val="00A55FAA"/>
    <w:rsid w:val="00A61DAB"/>
    <w:rsid w:val="00A74D95"/>
    <w:rsid w:val="00A77B68"/>
    <w:rsid w:val="00A811CE"/>
    <w:rsid w:val="00AA4C09"/>
    <w:rsid w:val="00AB0387"/>
    <w:rsid w:val="00AE4A49"/>
    <w:rsid w:val="00B202F3"/>
    <w:rsid w:val="00B3077B"/>
    <w:rsid w:val="00B342AE"/>
    <w:rsid w:val="00B37612"/>
    <w:rsid w:val="00B57710"/>
    <w:rsid w:val="00B66E85"/>
    <w:rsid w:val="00B67FCF"/>
    <w:rsid w:val="00B704D1"/>
    <w:rsid w:val="00B811AB"/>
    <w:rsid w:val="00BA47EC"/>
    <w:rsid w:val="00BA5C83"/>
    <w:rsid w:val="00BA78A8"/>
    <w:rsid w:val="00BB09F5"/>
    <w:rsid w:val="00BE69BD"/>
    <w:rsid w:val="00C00032"/>
    <w:rsid w:val="00C06477"/>
    <w:rsid w:val="00C37B1D"/>
    <w:rsid w:val="00C52D23"/>
    <w:rsid w:val="00C55751"/>
    <w:rsid w:val="00C64B0C"/>
    <w:rsid w:val="00C82B3A"/>
    <w:rsid w:val="00C95E9A"/>
    <w:rsid w:val="00CB2700"/>
    <w:rsid w:val="00CB5024"/>
    <w:rsid w:val="00CB55FC"/>
    <w:rsid w:val="00CE0482"/>
    <w:rsid w:val="00D04A2B"/>
    <w:rsid w:val="00D058ED"/>
    <w:rsid w:val="00D1624D"/>
    <w:rsid w:val="00D21DD9"/>
    <w:rsid w:val="00D236FB"/>
    <w:rsid w:val="00D265D3"/>
    <w:rsid w:val="00D30355"/>
    <w:rsid w:val="00D37683"/>
    <w:rsid w:val="00D4016A"/>
    <w:rsid w:val="00D45901"/>
    <w:rsid w:val="00D45EB6"/>
    <w:rsid w:val="00D46DF0"/>
    <w:rsid w:val="00D75897"/>
    <w:rsid w:val="00DB32D1"/>
    <w:rsid w:val="00DB4877"/>
    <w:rsid w:val="00DB52D5"/>
    <w:rsid w:val="00DC6F8B"/>
    <w:rsid w:val="00DD01CA"/>
    <w:rsid w:val="00DD1E1B"/>
    <w:rsid w:val="00DE1323"/>
    <w:rsid w:val="00DE40E7"/>
    <w:rsid w:val="00DF6869"/>
    <w:rsid w:val="00E1279D"/>
    <w:rsid w:val="00E153A1"/>
    <w:rsid w:val="00E22971"/>
    <w:rsid w:val="00E3040F"/>
    <w:rsid w:val="00E42B2A"/>
    <w:rsid w:val="00E54C43"/>
    <w:rsid w:val="00E54DF4"/>
    <w:rsid w:val="00E63589"/>
    <w:rsid w:val="00E6756D"/>
    <w:rsid w:val="00EA61C3"/>
    <w:rsid w:val="00EB26F8"/>
    <w:rsid w:val="00EB5EA4"/>
    <w:rsid w:val="00EC0C52"/>
    <w:rsid w:val="00EE02BF"/>
    <w:rsid w:val="00EF03F9"/>
    <w:rsid w:val="00F114FE"/>
    <w:rsid w:val="00F13EED"/>
    <w:rsid w:val="00F16AA8"/>
    <w:rsid w:val="00F174BE"/>
    <w:rsid w:val="00F2139D"/>
    <w:rsid w:val="00F37E06"/>
    <w:rsid w:val="00F37ECE"/>
    <w:rsid w:val="00F53E33"/>
    <w:rsid w:val="00F61EEA"/>
    <w:rsid w:val="00F7636D"/>
    <w:rsid w:val="00F76CC9"/>
    <w:rsid w:val="00F83F7E"/>
    <w:rsid w:val="00FA1D48"/>
    <w:rsid w:val="00FA2269"/>
    <w:rsid w:val="00FA4799"/>
    <w:rsid w:val="00FA535A"/>
    <w:rsid w:val="00FC6CC8"/>
    <w:rsid w:val="00FC7CAB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47BF-36A0-42E9-AFAF-099FE3DE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2020-02-25T11:04:00Z</cp:lastPrinted>
  <dcterms:created xsi:type="dcterms:W3CDTF">2020-02-25T10:47:00Z</dcterms:created>
  <dcterms:modified xsi:type="dcterms:W3CDTF">2020-02-25T13:28:00Z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