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6F" w:rsidRPr="005B56E7" w:rsidRDefault="00B0276F" w:rsidP="00B0276F">
      <w:pPr>
        <w:ind w:firstLine="709"/>
        <w:jc w:val="center"/>
        <w:rPr>
          <w:b/>
        </w:rPr>
      </w:pPr>
    </w:p>
    <w:p w:rsidR="00B0276F" w:rsidRPr="00B0276F" w:rsidRDefault="00B0276F" w:rsidP="00B0276F">
      <w:pPr>
        <w:jc w:val="center"/>
        <w:rPr>
          <w:lang w:val="ru-RU"/>
        </w:rPr>
      </w:pPr>
      <w:r w:rsidRPr="00B0276F">
        <w:rPr>
          <w:lang w:val="ru-RU"/>
        </w:rPr>
        <w:t>РОССИЙСКАЯ ФЕДЕРАЦИЯ</w:t>
      </w:r>
    </w:p>
    <w:p w:rsidR="00B0276F" w:rsidRPr="00B0276F" w:rsidRDefault="00B0276F" w:rsidP="00B0276F">
      <w:pPr>
        <w:jc w:val="center"/>
        <w:rPr>
          <w:lang w:val="ru-RU"/>
        </w:rPr>
      </w:pPr>
      <w:r w:rsidRPr="00B0276F">
        <w:rPr>
          <w:lang w:val="ru-RU"/>
        </w:rPr>
        <w:t>ОРЛОВСКАЯ  ОБЛАСТЬ</w:t>
      </w:r>
    </w:p>
    <w:p w:rsidR="00B0276F" w:rsidRPr="00B0276F" w:rsidRDefault="00B0276F" w:rsidP="00B0276F">
      <w:pPr>
        <w:jc w:val="center"/>
        <w:rPr>
          <w:lang w:val="ru-RU"/>
        </w:rPr>
      </w:pPr>
      <w:r w:rsidRPr="00B0276F">
        <w:rPr>
          <w:lang w:val="ru-RU"/>
        </w:rPr>
        <w:t>МАЛОАРХАНГЕЛЬСКИЙ ГОРОДСКОЙ СОВЕТ</w:t>
      </w:r>
    </w:p>
    <w:p w:rsidR="00B0276F" w:rsidRPr="00B0276F" w:rsidRDefault="00B0276F" w:rsidP="00B0276F">
      <w:pPr>
        <w:jc w:val="center"/>
        <w:rPr>
          <w:lang w:val="ru-RU"/>
        </w:rPr>
      </w:pPr>
      <w:r w:rsidRPr="00B0276F">
        <w:rPr>
          <w:lang w:val="ru-RU"/>
        </w:rPr>
        <w:t>НАРОДНЫХ ДЕПУТАТОВ</w:t>
      </w:r>
    </w:p>
    <w:p w:rsidR="00B0276F" w:rsidRPr="00B0276F" w:rsidRDefault="00B0276F" w:rsidP="00B0276F">
      <w:pPr>
        <w:jc w:val="center"/>
        <w:rPr>
          <w:lang w:val="ru-RU"/>
        </w:rPr>
      </w:pPr>
    </w:p>
    <w:p w:rsidR="00B0276F" w:rsidRPr="00B0276F" w:rsidRDefault="00B0276F" w:rsidP="00B0276F">
      <w:pPr>
        <w:jc w:val="center"/>
        <w:rPr>
          <w:lang w:val="ru-RU"/>
        </w:rPr>
      </w:pPr>
    </w:p>
    <w:p w:rsidR="00B0276F" w:rsidRPr="00B0276F" w:rsidRDefault="00B0276F" w:rsidP="00B0276F">
      <w:pPr>
        <w:jc w:val="center"/>
        <w:rPr>
          <w:lang w:val="ru-RU"/>
        </w:rPr>
      </w:pPr>
      <w:r w:rsidRPr="00B0276F">
        <w:rPr>
          <w:lang w:val="ru-RU"/>
        </w:rPr>
        <w:t>Р Е Ш Е Н И Е</w:t>
      </w:r>
    </w:p>
    <w:p w:rsidR="00B0276F" w:rsidRPr="00B0276F" w:rsidRDefault="00B0276F" w:rsidP="00B0276F">
      <w:pPr>
        <w:rPr>
          <w:lang w:val="ru-RU"/>
        </w:rPr>
      </w:pPr>
    </w:p>
    <w:p w:rsidR="00B0276F" w:rsidRPr="00B0276F" w:rsidRDefault="00B0276F" w:rsidP="00B0276F">
      <w:pPr>
        <w:rPr>
          <w:lang w:val="ru-RU"/>
        </w:rPr>
      </w:pPr>
    </w:p>
    <w:p w:rsidR="00B0276F" w:rsidRPr="00B0276F" w:rsidRDefault="00D81962" w:rsidP="00B0276F">
      <w:pPr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от </w:t>
      </w:r>
      <w:r w:rsidRPr="00D81962">
        <w:rPr>
          <w:caps w:val="0"/>
          <w:sz w:val="28"/>
          <w:szCs w:val="28"/>
          <w:lang w:val="ru-RU"/>
        </w:rPr>
        <w:t>«21» января</w:t>
      </w:r>
      <w:r w:rsidR="00FA1A0D">
        <w:rPr>
          <w:caps w:val="0"/>
          <w:sz w:val="28"/>
          <w:szCs w:val="28"/>
          <w:lang w:val="ru-RU"/>
        </w:rPr>
        <w:t xml:space="preserve"> </w:t>
      </w:r>
      <w:r w:rsidR="00D55E45">
        <w:rPr>
          <w:caps w:val="0"/>
          <w:sz w:val="28"/>
          <w:szCs w:val="28"/>
          <w:lang w:val="ru-RU"/>
        </w:rPr>
        <w:t>2021</w:t>
      </w:r>
      <w:r w:rsidR="00B0276F" w:rsidRPr="00B0276F">
        <w:rPr>
          <w:caps w:val="0"/>
          <w:sz w:val="28"/>
          <w:szCs w:val="28"/>
          <w:lang w:val="ru-RU"/>
        </w:rPr>
        <w:t xml:space="preserve"> года       </w:t>
      </w:r>
      <w:r w:rsidR="00FA1A0D">
        <w:rPr>
          <w:caps w:val="0"/>
          <w:sz w:val="28"/>
          <w:szCs w:val="28"/>
          <w:lang w:val="ru-RU"/>
        </w:rPr>
        <w:t xml:space="preserve">                                № </w:t>
      </w:r>
      <w:r>
        <w:rPr>
          <w:caps w:val="0"/>
          <w:sz w:val="28"/>
          <w:szCs w:val="28"/>
          <w:lang w:val="ru-RU"/>
        </w:rPr>
        <w:t>52/194</w:t>
      </w:r>
      <w:r w:rsidR="00B0276F" w:rsidRPr="00B0276F">
        <w:rPr>
          <w:caps w:val="0"/>
          <w:sz w:val="28"/>
          <w:szCs w:val="28"/>
          <w:lang w:val="ru-RU"/>
        </w:rPr>
        <w:t xml:space="preserve">-ГС  </w:t>
      </w:r>
    </w:p>
    <w:p w:rsidR="00B0276F" w:rsidRPr="00B0276F" w:rsidRDefault="00B0276F" w:rsidP="00B0276F">
      <w:pPr>
        <w:rPr>
          <w:caps w:val="0"/>
          <w:sz w:val="28"/>
          <w:szCs w:val="28"/>
          <w:lang w:val="ru-RU"/>
        </w:rPr>
      </w:pPr>
      <w:r w:rsidRPr="00B0276F">
        <w:rPr>
          <w:caps w:val="0"/>
          <w:sz w:val="28"/>
          <w:szCs w:val="28"/>
          <w:lang w:val="ru-RU"/>
        </w:rPr>
        <w:t xml:space="preserve">г. Малоархангельск                                       </w:t>
      </w:r>
    </w:p>
    <w:p w:rsidR="00B0276F" w:rsidRPr="00B0276F" w:rsidRDefault="00B0276F" w:rsidP="00B0276F">
      <w:pPr>
        <w:rPr>
          <w:caps w:val="0"/>
          <w:sz w:val="28"/>
          <w:szCs w:val="28"/>
          <w:lang w:val="ru-RU"/>
        </w:rPr>
      </w:pPr>
    </w:p>
    <w:p w:rsidR="00B0276F" w:rsidRPr="00D81962" w:rsidRDefault="00B0276F" w:rsidP="00B0276F">
      <w:pPr>
        <w:rPr>
          <w:caps w:val="0"/>
          <w:lang w:val="ru-RU"/>
        </w:rPr>
      </w:pPr>
      <w:r w:rsidRPr="00B0276F">
        <w:rPr>
          <w:caps w:val="0"/>
          <w:sz w:val="28"/>
          <w:szCs w:val="28"/>
          <w:lang w:val="ru-RU"/>
        </w:rPr>
        <w:t xml:space="preserve">                                                                       </w:t>
      </w:r>
      <w:r w:rsidRPr="00D81962">
        <w:rPr>
          <w:caps w:val="0"/>
          <w:lang w:val="ru-RU"/>
        </w:rPr>
        <w:t xml:space="preserve">Принято на </w:t>
      </w:r>
      <w:r w:rsidR="00D81962" w:rsidRPr="00D81962">
        <w:rPr>
          <w:caps w:val="0"/>
          <w:lang w:val="ru-RU"/>
        </w:rPr>
        <w:t>52</w:t>
      </w:r>
      <w:r w:rsidRPr="00D81962">
        <w:rPr>
          <w:caps w:val="0"/>
          <w:lang w:val="ru-RU"/>
        </w:rPr>
        <w:t>-ом заседании городского</w:t>
      </w:r>
    </w:p>
    <w:p w:rsidR="00B0276F" w:rsidRPr="00D81962" w:rsidRDefault="00B0276F" w:rsidP="00B0276F">
      <w:pPr>
        <w:rPr>
          <w:caps w:val="0"/>
          <w:lang w:val="ru-RU"/>
        </w:rPr>
      </w:pPr>
      <w:r w:rsidRPr="00D81962">
        <w:rPr>
          <w:caps w:val="0"/>
          <w:lang w:val="ru-RU"/>
        </w:rPr>
        <w:t xml:space="preserve">                                                                                   Совета народных депутатов.</w:t>
      </w:r>
    </w:p>
    <w:p w:rsidR="00DF6DB9" w:rsidRDefault="00DF6DB9" w:rsidP="004F29D9">
      <w:pPr>
        <w:rPr>
          <w:caps w:val="0"/>
          <w:sz w:val="28"/>
          <w:szCs w:val="28"/>
          <w:lang w:val="ru-RU"/>
        </w:rPr>
      </w:pPr>
    </w:p>
    <w:p w:rsidR="00F25338" w:rsidRDefault="00F25338" w:rsidP="00F25338">
      <w:pPr>
        <w:rPr>
          <w:caps w:val="0"/>
          <w:sz w:val="28"/>
          <w:szCs w:val="28"/>
          <w:lang w:val="ru-RU"/>
        </w:rPr>
      </w:pPr>
      <w:r w:rsidRPr="00F25338">
        <w:rPr>
          <w:caps w:val="0"/>
          <w:sz w:val="28"/>
          <w:szCs w:val="28"/>
          <w:lang w:val="ru-RU"/>
        </w:rPr>
        <w:t xml:space="preserve">О результатах публичных слушаний </w:t>
      </w:r>
    </w:p>
    <w:p w:rsidR="00F25338" w:rsidRDefault="00F25338" w:rsidP="00B81733">
      <w:pPr>
        <w:rPr>
          <w:caps w:val="0"/>
          <w:sz w:val="28"/>
          <w:szCs w:val="28"/>
          <w:lang w:val="ru-RU"/>
        </w:rPr>
      </w:pPr>
      <w:r w:rsidRPr="00F25338">
        <w:rPr>
          <w:caps w:val="0"/>
          <w:sz w:val="28"/>
          <w:szCs w:val="28"/>
          <w:lang w:val="ru-RU"/>
        </w:rPr>
        <w:t>о проекте НПА</w:t>
      </w:r>
      <w:r>
        <w:rPr>
          <w:caps w:val="0"/>
          <w:sz w:val="28"/>
          <w:szCs w:val="28"/>
          <w:lang w:val="ru-RU"/>
        </w:rPr>
        <w:t xml:space="preserve"> «</w:t>
      </w:r>
      <w:r w:rsidR="00B81733">
        <w:rPr>
          <w:caps w:val="0"/>
          <w:sz w:val="28"/>
          <w:szCs w:val="28"/>
          <w:lang w:val="ru-RU"/>
        </w:rPr>
        <w:t xml:space="preserve">О внесении изменений </w:t>
      </w:r>
    </w:p>
    <w:p w:rsidR="00B81733" w:rsidRDefault="00B81733" w:rsidP="00B81733">
      <w:pPr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в</w:t>
      </w:r>
      <w:r w:rsidR="00F25338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 xml:space="preserve">«Правил благоустройства города </w:t>
      </w:r>
    </w:p>
    <w:p w:rsidR="00B81733" w:rsidRDefault="00B81733" w:rsidP="00B81733">
      <w:pPr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Малоархангельска»</w:t>
      </w:r>
    </w:p>
    <w:p w:rsidR="00B81733" w:rsidRDefault="00B81733" w:rsidP="00B81733">
      <w:pPr>
        <w:rPr>
          <w:caps w:val="0"/>
          <w:sz w:val="28"/>
          <w:szCs w:val="28"/>
          <w:lang w:val="ru-RU"/>
        </w:rPr>
      </w:pPr>
    </w:p>
    <w:p w:rsidR="00B81733" w:rsidRDefault="00B81733" w:rsidP="00F25338">
      <w:pPr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     </w:t>
      </w:r>
      <w:r>
        <w:rPr>
          <w:caps w:val="0"/>
          <w:sz w:val="28"/>
          <w:szCs w:val="28"/>
          <w:lang w:val="ru-RU"/>
        </w:rPr>
        <w:tab/>
        <w:t xml:space="preserve"> </w:t>
      </w:r>
      <w:r w:rsidR="00F25338" w:rsidRPr="00F25338">
        <w:rPr>
          <w:caps w:val="0"/>
          <w:sz w:val="28"/>
          <w:szCs w:val="28"/>
          <w:lang w:val="ru-RU"/>
        </w:rPr>
        <w:t>В соответствии с итогами публичных слушаний по проекту нормативного правового акта городского Совета народных депутатов «О внесении изменений в «Правил благоустройства города Малоархангельска»</w:t>
      </w:r>
      <w:r w:rsidR="00F25338">
        <w:rPr>
          <w:caps w:val="0"/>
          <w:sz w:val="28"/>
          <w:szCs w:val="28"/>
          <w:lang w:val="ru-RU"/>
        </w:rPr>
        <w:t xml:space="preserve">, </w:t>
      </w:r>
      <w:r w:rsidR="00F25338" w:rsidRPr="00F25338">
        <w:rPr>
          <w:caps w:val="0"/>
          <w:sz w:val="28"/>
          <w:szCs w:val="28"/>
          <w:lang w:val="ru-RU"/>
        </w:rPr>
        <w:t xml:space="preserve">действующим законодательством о местном самоуправлении и Уставом города Малоархангельска Малоархангельский городской Совет народных депутатов </w:t>
      </w:r>
      <w:r>
        <w:rPr>
          <w:caps w:val="0"/>
          <w:sz w:val="28"/>
          <w:szCs w:val="28"/>
          <w:lang w:val="ru-RU"/>
        </w:rPr>
        <w:t>РЕШИЛ:</w:t>
      </w:r>
    </w:p>
    <w:p w:rsidR="00DA01A6" w:rsidRDefault="00DA01A6" w:rsidP="00F25338">
      <w:pPr>
        <w:jc w:val="both"/>
        <w:rPr>
          <w:caps w:val="0"/>
          <w:sz w:val="28"/>
          <w:szCs w:val="28"/>
          <w:lang w:val="ru-RU"/>
        </w:rPr>
      </w:pPr>
      <w:r w:rsidRPr="00DA01A6">
        <w:rPr>
          <w:caps w:val="0"/>
          <w:sz w:val="28"/>
          <w:szCs w:val="28"/>
          <w:lang w:val="ru-RU"/>
        </w:rPr>
        <w:t xml:space="preserve">1. Утвердить итоги публичных слушаний по проекту нормативного правового акта городского Совета народных депутатов </w:t>
      </w:r>
      <w:r w:rsidRPr="00F25338">
        <w:rPr>
          <w:caps w:val="0"/>
          <w:sz w:val="28"/>
          <w:szCs w:val="28"/>
          <w:lang w:val="ru-RU"/>
        </w:rPr>
        <w:t>«О внесении изменений в «Правил благоустройства города Малоархангельска»</w:t>
      </w:r>
      <w:r w:rsidR="00BF7FCF">
        <w:rPr>
          <w:caps w:val="0"/>
          <w:sz w:val="28"/>
          <w:szCs w:val="28"/>
          <w:lang w:val="ru-RU"/>
        </w:rPr>
        <w:t>,</w:t>
      </w:r>
      <w:r w:rsidR="00C31B30">
        <w:rPr>
          <w:caps w:val="0"/>
          <w:sz w:val="28"/>
          <w:szCs w:val="28"/>
          <w:lang w:val="ru-RU"/>
        </w:rPr>
        <w:t xml:space="preserve"> </w:t>
      </w:r>
      <w:r w:rsidR="00C31B30" w:rsidRPr="00D86B5F">
        <w:rPr>
          <w:caps w:val="0"/>
          <w:sz w:val="28"/>
          <w:szCs w:val="28"/>
          <w:lang w:val="ru-RU"/>
        </w:rPr>
        <w:t>утвержденные решением Малоархангельского городского Совета народных депутатов от 27 октября  2017  года № 16/72 – ГС</w:t>
      </w:r>
      <w:r w:rsidRPr="00DA01A6">
        <w:rPr>
          <w:caps w:val="0"/>
          <w:sz w:val="28"/>
          <w:szCs w:val="28"/>
          <w:lang w:val="ru-RU"/>
        </w:rPr>
        <w:t xml:space="preserve"> следующие изменения:</w:t>
      </w:r>
      <w:r w:rsidRPr="00DA01A6">
        <w:rPr>
          <w:caps w:val="0"/>
          <w:sz w:val="28"/>
          <w:szCs w:val="28"/>
          <w:lang w:val="ru-RU"/>
        </w:rPr>
        <w:tab/>
      </w:r>
    </w:p>
    <w:p w:rsidR="00CE73F6" w:rsidRPr="00B24F71" w:rsidRDefault="00B81733" w:rsidP="00C31B30">
      <w:pPr>
        <w:jc w:val="both"/>
        <w:rPr>
          <w:caps w:val="0"/>
          <w:sz w:val="28"/>
          <w:szCs w:val="28"/>
          <w:lang w:val="ru-RU"/>
        </w:rPr>
      </w:pPr>
      <w:r w:rsidRPr="00D86B5F">
        <w:rPr>
          <w:caps w:val="0"/>
          <w:sz w:val="28"/>
          <w:szCs w:val="28"/>
          <w:lang w:val="ru-RU"/>
        </w:rPr>
        <w:tab/>
      </w:r>
      <w:r w:rsidR="00756B5F" w:rsidRPr="00B24F71">
        <w:rPr>
          <w:caps w:val="0"/>
          <w:sz w:val="28"/>
          <w:szCs w:val="28"/>
          <w:lang w:val="ru-RU"/>
        </w:rPr>
        <w:t xml:space="preserve">1) </w:t>
      </w:r>
      <w:r w:rsidR="00CE73F6" w:rsidRPr="00B24F71">
        <w:rPr>
          <w:caps w:val="0"/>
          <w:sz w:val="28"/>
          <w:szCs w:val="28"/>
          <w:lang w:val="ru-RU"/>
        </w:rPr>
        <w:t xml:space="preserve">абзац восьмой </w:t>
      </w:r>
      <w:r w:rsidR="00EA2DF4" w:rsidRPr="00B24F71">
        <w:rPr>
          <w:caps w:val="0"/>
          <w:sz w:val="28"/>
          <w:szCs w:val="28"/>
          <w:lang w:val="ru-RU"/>
        </w:rPr>
        <w:t>под</w:t>
      </w:r>
      <w:r w:rsidR="00CE73F6" w:rsidRPr="00B24F71">
        <w:rPr>
          <w:caps w:val="0"/>
          <w:sz w:val="28"/>
          <w:szCs w:val="28"/>
          <w:lang w:val="ru-RU"/>
        </w:rPr>
        <w:t xml:space="preserve">пункта 5.5.5 </w:t>
      </w:r>
      <w:r w:rsidR="00EA2DF4" w:rsidRPr="00B24F71">
        <w:rPr>
          <w:caps w:val="0"/>
          <w:sz w:val="28"/>
          <w:szCs w:val="28"/>
          <w:lang w:val="ru-RU"/>
        </w:rPr>
        <w:t>пункта 5.5 раздела 5</w:t>
      </w:r>
      <w:r w:rsidR="00B24F71" w:rsidRPr="00B24F71">
        <w:rPr>
          <w:caps w:val="0"/>
          <w:sz w:val="28"/>
          <w:szCs w:val="28"/>
          <w:lang w:val="ru-RU"/>
        </w:rPr>
        <w:t xml:space="preserve"> дополнить словами «</w:t>
      </w:r>
      <w:r w:rsidR="00CE73F6" w:rsidRPr="00B24F71">
        <w:rPr>
          <w:caps w:val="0"/>
          <w:sz w:val="28"/>
          <w:szCs w:val="28"/>
          <w:lang w:val="ru-RU"/>
        </w:rPr>
        <w:t>по зеленым насаждениям</w:t>
      </w:r>
      <w:r w:rsidR="00B24F71" w:rsidRPr="00B24F71">
        <w:rPr>
          <w:caps w:val="0"/>
          <w:sz w:val="28"/>
          <w:szCs w:val="28"/>
          <w:lang w:val="ru-RU"/>
        </w:rPr>
        <w:t>»;</w:t>
      </w:r>
    </w:p>
    <w:p w:rsidR="00504944" w:rsidRPr="006D1E0A" w:rsidRDefault="008F3616" w:rsidP="008F3616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2) </w:t>
      </w:r>
      <w:r w:rsidR="00C84C3E">
        <w:rPr>
          <w:caps w:val="0"/>
          <w:sz w:val="28"/>
          <w:szCs w:val="28"/>
          <w:lang w:val="ru-RU"/>
        </w:rPr>
        <w:t xml:space="preserve">в </w:t>
      </w:r>
      <w:r w:rsidR="00C84C3E" w:rsidRPr="00B24F71">
        <w:rPr>
          <w:caps w:val="0"/>
          <w:sz w:val="28"/>
          <w:szCs w:val="28"/>
          <w:lang w:val="ru-RU"/>
        </w:rPr>
        <w:t>под</w:t>
      </w:r>
      <w:r w:rsidR="00C84C3E">
        <w:rPr>
          <w:caps w:val="0"/>
          <w:sz w:val="28"/>
          <w:szCs w:val="28"/>
          <w:lang w:val="ru-RU"/>
        </w:rPr>
        <w:t>пункте 5.5.6</w:t>
      </w:r>
      <w:r w:rsidR="00C84C3E" w:rsidRPr="00B24F71">
        <w:rPr>
          <w:caps w:val="0"/>
          <w:sz w:val="28"/>
          <w:szCs w:val="28"/>
          <w:lang w:val="ru-RU"/>
        </w:rPr>
        <w:t xml:space="preserve"> пункта 5.5 раздела 5 </w:t>
      </w:r>
      <w:r w:rsidR="00C84C3E" w:rsidRPr="006D1E0A">
        <w:rPr>
          <w:caps w:val="0"/>
          <w:sz w:val="28"/>
          <w:szCs w:val="28"/>
          <w:lang w:val="ru-RU"/>
        </w:rPr>
        <w:t>после слова «больных» дополнить словами «, расположенных на землях, находящихся в муниципальной собственности и на землях, государственная собственность на которые не разграничена,»;</w:t>
      </w:r>
    </w:p>
    <w:p w:rsidR="001A1011" w:rsidRPr="006D1E0A" w:rsidRDefault="008F3616" w:rsidP="006D1E0A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3) </w:t>
      </w:r>
      <w:r w:rsidR="00DA3096">
        <w:rPr>
          <w:caps w:val="0"/>
          <w:sz w:val="28"/>
          <w:szCs w:val="28"/>
          <w:lang w:val="ru-RU"/>
        </w:rPr>
        <w:t xml:space="preserve">в </w:t>
      </w:r>
      <w:r w:rsidR="00DA3096" w:rsidRPr="00B24F71">
        <w:rPr>
          <w:caps w:val="0"/>
          <w:sz w:val="28"/>
          <w:szCs w:val="28"/>
          <w:lang w:val="ru-RU"/>
        </w:rPr>
        <w:t>под</w:t>
      </w:r>
      <w:r w:rsidR="00DA3096">
        <w:rPr>
          <w:caps w:val="0"/>
          <w:sz w:val="28"/>
          <w:szCs w:val="28"/>
          <w:lang w:val="ru-RU"/>
        </w:rPr>
        <w:t>пункте 5.5.8</w:t>
      </w:r>
      <w:r w:rsidR="00DA3096" w:rsidRPr="00B24F71">
        <w:rPr>
          <w:caps w:val="0"/>
          <w:sz w:val="28"/>
          <w:szCs w:val="28"/>
          <w:lang w:val="ru-RU"/>
        </w:rPr>
        <w:t xml:space="preserve"> пункта 5.5 раздела 5 </w:t>
      </w:r>
      <w:r w:rsidR="00DA3096" w:rsidRPr="006D1E0A">
        <w:rPr>
          <w:caps w:val="0"/>
          <w:sz w:val="28"/>
          <w:szCs w:val="28"/>
          <w:lang w:val="ru-RU"/>
        </w:rPr>
        <w:t>п</w:t>
      </w:r>
      <w:r w:rsidR="00131F8B" w:rsidRPr="006D1E0A">
        <w:rPr>
          <w:caps w:val="0"/>
          <w:sz w:val="28"/>
          <w:szCs w:val="28"/>
          <w:lang w:val="ru-RU"/>
        </w:rPr>
        <w:t>осле слова «кустарников» дополнить словами «, расположенных на землях, находящихся в муниципальной собственности и на землях, государственная собственность на которые не разграничена,»</w:t>
      </w:r>
      <w:r w:rsidR="001A1011" w:rsidRPr="006D1E0A">
        <w:rPr>
          <w:caps w:val="0"/>
          <w:sz w:val="28"/>
          <w:szCs w:val="28"/>
          <w:lang w:val="ru-RU"/>
        </w:rPr>
        <w:t>;</w:t>
      </w:r>
    </w:p>
    <w:p w:rsidR="00AA1F7C" w:rsidRDefault="0042014C" w:rsidP="00C31B30">
      <w:pPr>
        <w:spacing w:line="276" w:lineRule="auto"/>
        <w:contextualSpacing/>
        <w:jc w:val="both"/>
        <w:rPr>
          <w:caps w:val="0"/>
          <w:sz w:val="28"/>
          <w:szCs w:val="28"/>
          <w:lang w:val="ru-RU"/>
        </w:rPr>
      </w:pPr>
      <w:r w:rsidRPr="006D1E0A">
        <w:rPr>
          <w:caps w:val="0"/>
          <w:sz w:val="28"/>
          <w:szCs w:val="28"/>
          <w:lang w:val="ru-RU"/>
        </w:rPr>
        <w:t>2</w:t>
      </w:r>
      <w:r w:rsidR="00730315" w:rsidRPr="006D1E0A">
        <w:rPr>
          <w:caps w:val="0"/>
          <w:sz w:val="28"/>
          <w:szCs w:val="28"/>
          <w:lang w:val="ru-RU"/>
        </w:rPr>
        <w:t xml:space="preserve">. </w:t>
      </w:r>
      <w:r w:rsidR="00AA1F7C" w:rsidRPr="006D1E0A">
        <w:rPr>
          <w:caps w:val="0"/>
          <w:sz w:val="28"/>
          <w:szCs w:val="28"/>
          <w:lang w:val="ru-RU"/>
        </w:rPr>
        <w:t>Настоящее  решение  обнародовать.</w:t>
      </w:r>
    </w:p>
    <w:p w:rsidR="0042014C" w:rsidRDefault="0042014C" w:rsidP="00690944">
      <w:pPr>
        <w:spacing w:line="276" w:lineRule="auto"/>
        <w:ind w:firstLine="709"/>
        <w:rPr>
          <w:caps w:val="0"/>
          <w:sz w:val="28"/>
          <w:szCs w:val="28"/>
          <w:lang w:val="ru-RU"/>
        </w:rPr>
      </w:pPr>
    </w:p>
    <w:p w:rsidR="00D81962" w:rsidRDefault="00D81962" w:rsidP="00690944">
      <w:pPr>
        <w:spacing w:line="276" w:lineRule="auto"/>
        <w:ind w:firstLine="709"/>
        <w:rPr>
          <w:caps w:val="0"/>
          <w:sz w:val="28"/>
          <w:szCs w:val="28"/>
          <w:lang w:val="ru-RU"/>
        </w:rPr>
      </w:pPr>
    </w:p>
    <w:p w:rsidR="005D41FE" w:rsidRPr="006C3EC9" w:rsidRDefault="00B0276F" w:rsidP="006C3EC9">
      <w:pPr>
        <w:spacing w:line="276" w:lineRule="auto"/>
        <w:ind w:firstLine="709"/>
        <w:contextualSpacing/>
        <w:jc w:val="both"/>
        <w:rPr>
          <w:caps w:val="0"/>
          <w:sz w:val="28"/>
          <w:szCs w:val="28"/>
          <w:lang w:val="ru-RU"/>
        </w:rPr>
      </w:pPr>
      <w:r w:rsidRPr="00B0276F">
        <w:rPr>
          <w:caps w:val="0"/>
          <w:sz w:val="28"/>
          <w:szCs w:val="28"/>
          <w:lang w:val="ru-RU"/>
        </w:rPr>
        <w:t xml:space="preserve">Глава города Малоархангельска                    </w:t>
      </w:r>
      <w:r>
        <w:rPr>
          <w:caps w:val="0"/>
          <w:sz w:val="28"/>
          <w:szCs w:val="28"/>
          <w:lang w:val="ru-RU"/>
        </w:rPr>
        <w:t xml:space="preserve">                 </w:t>
      </w:r>
      <w:r w:rsidRPr="00B0276F">
        <w:rPr>
          <w:caps w:val="0"/>
          <w:sz w:val="28"/>
          <w:szCs w:val="28"/>
          <w:lang w:val="ru-RU"/>
        </w:rPr>
        <w:t>А.С. Трунов</w:t>
      </w:r>
    </w:p>
    <w:sectPr w:rsidR="005D41FE" w:rsidRPr="006C3EC9" w:rsidSect="007303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0315"/>
    <w:rsid w:val="000145FA"/>
    <w:rsid w:val="00090D07"/>
    <w:rsid w:val="000928B1"/>
    <w:rsid w:val="000970EE"/>
    <w:rsid w:val="000A2E25"/>
    <w:rsid w:val="000E0489"/>
    <w:rsid w:val="00131F8B"/>
    <w:rsid w:val="001400CD"/>
    <w:rsid w:val="00151D90"/>
    <w:rsid w:val="00181BB4"/>
    <w:rsid w:val="00182E84"/>
    <w:rsid w:val="00190AC3"/>
    <w:rsid w:val="00191FE9"/>
    <w:rsid w:val="001A1011"/>
    <w:rsid w:val="00224398"/>
    <w:rsid w:val="00233C90"/>
    <w:rsid w:val="00251D3A"/>
    <w:rsid w:val="00282B77"/>
    <w:rsid w:val="0028569E"/>
    <w:rsid w:val="002A49F3"/>
    <w:rsid w:val="002A6834"/>
    <w:rsid w:val="002C14BA"/>
    <w:rsid w:val="002F3B78"/>
    <w:rsid w:val="00322C7A"/>
    <w:rsid w:val="003346D8"/>
    <w:rsid w:val="003501DC"/>
    <w:rsid w:val="00366F8B"/>
    <w:rsid w:val="003C5111"/>
    <w:rsid w:val="003D029E"/>
    <w:rsid w:val="003E0303"/>
    <w:rsid w:val="003E27DD"/>
    <w:rsid w:val="003E4587"/>
    <w:rsid w:val="0042014C"/>
    <w:rsid w:val="004646EB"/>
    <w:rsid w:val="00482DA9"/>
    <w:rsid w:val="00490461"/>
    <w:rsid w:val="00497744"/>
    <w:rsid w:val="004D4AA9"/>
    <w:rsid w:val="004F29D9"/>
    <w:rsid w:val="005004EF"/>
    <w:rsid w:val="00504944"/>
    <w:rsid w:val="00505E66"/>
    <w:rsid w:val="005140CC"/>
    <w:rsid w:val="00573D6A"/>
    <w:rsid w:val="005D41FE"/>
    <w:rsid w:val="005E056B"/>
    <w:rsid w:val="005E2313"/>
    <w:rsid w:val="006453B2"/>
    <w:rsid w:val="006560D8"/>
    <w:rsid w:val="0067481E"/>
    <w:rsid w:val="00690944"/>
    <w:rsid w:val="00690F04"/>
    <w:rsid w:val="006B6000"/>
    <w:rsid w:val="006C3EC9"/>
    <w:rsid w:val="006C41FC"/>
    <w:rsid w:val="006D1E0A"/>
    <w:rsid w:val="006D7BF0"/>
    <w:rsid w:val="007234F0"/>
    <w:rsid w:val="00730315"/>
    <w:rsid w:val="00743166"/>
    <w:rsid w:val="00756B5F"/>
    <w:rsid w:val="00760C72"/>
    <w:rsid w:val="00762A61"/>
    <w:rsid w:val="00770EFE"/>
    <w:rsid w:val="007974A3"/>
    <w:rsid w:val="007A197A"/>
    <w:rsid w:val="007B24F8"/>
    <w:rsid w:val="007C1D1E"/>
    <w:rsid w:val="007F7877"/>
    <w:rsid w:val="008044E2"/>
    <w:rsid w:val="00826C5D"/>
    <w:rsid w:val="0086797E"/>
    <w:rsid w:val="008805BC"/>
    <w:rsid w:val="008845EC"/>
    <w:rsid w:val="008A0C87"/>
    <w:rsid w:val="008B394B"/>
    <w:rsid w:val="008C18BF"/>
    <w:rsid w:val="008D574D"/>
    <w:rsid w:val="008E5673"/>
    <w:rsid w:val="008F1A25"/>
    <w:rsid w:val="008F3616"/>
    <w:rsid w:val="008F6C82"/>
    <w:rsid w:val="00910280"/>
    <w:rsid w:val="00923F0E"/>
    <w:rsid w:val="00936FA7"/>
    <w:rsid w:val="009519A8"/>
    <w:rsid w:val="0097396C"/>
    <w:rsid w:val="009A7826"/>
    <w:rsid w:val="009B2746"/>
    <w:rsid w:val="009C5C34"/>
    <w:rsid w:val="009F42F9"/>
    <w:rsid w:val="00A325B7"/>
    <w:rsid w:val="00A3494E"/>
    <w:rsid w:val="00A36AD6"/>
    <w:rsid w:val="00A6489F"/>
    <w:rsid w:val="00A95CFC"/>
    <w:rsid w:val="00AA1F7C"/>
    <w:rsid w:val="00AA47FD"/>
    <w:rsid w:val="00B0276F"/>
    <w:rsid w:val="00B15E9B"/>
    <w:rsid w:val="00B24F71"/>
    <w:rsid w:val="00B26C69"/>
    <w:rsid w:val="00B32552"/>
    <w:rsid w:val="00B43B6C"/>
    <w:rsid w:val="00B62D92"/>
    <w:rsid w:val="00B81733"/>
    <w:rsid w:val="00B81BA3"/>
    <w:rsid w:val="00B914BB"/>
    <w:rsid w:val="00BA61FD"/>
    <w:rsid w:val="00BA7A6C"/>
    <w:rsid w:val="00BE16F7"/>
    <w:rsid w:val="00BF7FCF"/>
    <w:rsid w:val="00C05E9E"/>
    <w:rsid w:val="00C15E7E"/>
    <w:rsid w:val="00C21A1F"/>
    <w:rsid w:val="00C25FB1"/>
    <w:rsid w:val="00C31B30"/>
    <w:rsid w:val="00C320A1"/>
    <w:rsid w:val="00C84C3E"/>
    <w:rsid w:val="00CC4A18"/>
    <w:rsid w:val="00CD61BA"/>
    <w:rsid w:val="00CE73F6"/>
    <w:rsid w:val="00D04A07"/>
    <w:rsid w:val="00D12C6B"/>
    <w:rsid w:val="00D35A5C"/>
    <w:rsid w:val="00D46285"/>
    <w:rsid w:val="00D4739B"/>
    <w:rsid w:val="00D55B9B"/>
    <w:rsid w:val="00D55E45"/>
    <w:rsid w:val="00D61270"/>
    <w:rsid w:val="00D81962"/>
    <w:rsid w:val="00D81FDE"/>
    <w:rsid w:val="00D86B5F"/>
    <w:rsid w:val="00D95C36"/>
    <w:rsid w:val="00DA01A6"/>
    <w:rsid w:val="00DA3096"/>
    <w:rsid w:val="00DB694A"/>
    <w:rsid w:val="00DC28B4"/>
    <w:rsid w:val="00DC3ECD"/>
    <w:rsid w:val="00DE3C3C"/>
    <w:rsid w:val="00DE64DD"/>
    <w:rsid w:val="00DF5E56"/>
    <w:rsid w:val="00DF6DB9"/>
    <w:rsid w:val="00E139CE"/>
    <w:rsid w:val="00E263B9"/>
    <w:rsid w:val="00E377A4"/>
    <w:rsid w:val="00E42987"/>
    <w:rsid w:val="00E46751"/>
    <w:rsid w:val="00E84A37"/>
    <w:rsid w:val="00E92A9A"/>
    <w:rsid w:val="00EA2DF4"/>
    <w:rsid w:val="00EB29AB"/>
    <w:rsid w:val="00EB2F02"/>
    <w:rsid w:val="00EC32CF"/>
    <w:rsid w:val="00F05F6F"/>
    <w:rsid w:val="00F22480"/>
    <w:rsid w:val="00F25338"/>
    <w:rsid w:val="00F270C7"/>
    <w:rsid w:val="00F723AA"/>
    <w:rsid w:val="00F91CCE"/>
    <w:rsid w:val="00FA1A0D"/>
    <w:rsid w:val="00FA5BFB"/>
    <w:rsid w:val="00FB7F6A"/>
    <w:rsid w:val="00FD6A77"/>
    <w:rsid w:val="00FD762B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15"/>
    <w:rPr>
      <w:caps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82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5EC"/>
    <w:pPr>
      <w:suppressAutoHyphens/>
      <w:spacing w:before="240" w:after="60"/>
      <w:outlineLvl w:val="4"/>
    </w:pPr>
    <w:rPr>
      <w:rFonts w:ascii="Calibri" w:hAnsi="Calibri"/>
      <w:b/>
      <w:bCs/>
      <w:i/>
      <w:iCs/>
      <w:caps w:val="0"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42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E27DD"/>
    <w:rPr>
      <w:sz w:val="24"/>
      <w:szCs w:val="24"/>
    </w:rPr>
  </w:style>
  <w:style w:type="character" w:styleId="a5">
    <w:name w:val="Emphasis"/>
    <w:basedOn w:val="a0"/>
    <w:qFormat/>
    <w:rsid w:val="000970E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45EC"/>
    <w:rPr>
      <w:rFonts w:ascii="Calibri" w:hAnsi="Calibri"/>
      <w:b/>
      <w:bCs/>
      <w:i/>
      <w:iCs/>
      <w:sz w:val="26"/>
      <w:szCs w:val="26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8845EC"/>
  </w:style>
  <w:style w:type="character" w:styleId="a6">
    <w:name w:val="Hyperlink"/>
    <w:basedOn w:val="a0"/>
    <w:uiPriority w:val="99"/>
    <w:unhideWhenUsed/>
    <w:rsid w:val="008845EC"/>
    <w:rPr>
      <w:color w:val="0000FF"/>
      <w:u w:val="single"/>
    </w:rPr>
  </w:style>
  <w:style w:type="paragraph" w:customStyle="1" w:styleId="ConsPlusNormal">
    <w:name w:val="ConsPlusNormal"/>
    <w:rsid w:val="00884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llowedHyperlink"/>
    <w:basedOn w:val="a0"/>
    <w:uiPriority w:val="99"/>
    <w:unhideWhenUsed/>
    <w:rsid w:val="008845EC"/>
    <w:rPr>
      <w:color w:val="800080"/>
      <w:u w:val="single"/>
    </w:rPr>
  </w:style>
  <w:style w:type="character" w:customStyle="1" w:styleId="blk">
    <w:name w:val="blk"/>
    <w:basedOn w:val="a0"/>
    <w:rsid w:val="00760C72"/>
  </w:style>
  <w:style w:type="character" w:customStyle="1" w:styleId="apple-converted-space">
    <w:name w:val="apple-converted-space"/>
    <w:basedOn w:val="a0"/>
    <w:rsid w:val="00760C72"/>
  </w:style>
  <w:style w:type="character" w:customStyle="1" w:styleId="10">
    <w:name w:val="Заголовок 1 Знак"/>
    <w:basedOn w:val="a0"/>
    <w:link w:val="1"/>
    <w:rsid w:val="00182E84"/>
    <w:rPr>
      <w:rFonts w:ascii="Cambria" w:eastAsia="Times New Roman" w:hAnsi="Cambria" w:cs="Times New Roman"/>
      <w:b/>
      <w:bCs/>
      <w:caps/>
      <w:kern w:val="32"/>
      <w:sz w:val="32"/>
      <w:szCs w:val="32"/>
      <w:lang w:val="en-US"/>
    </w:rPr>
  </w:style>
  <w:style w:type="paragraph" w:customStyle="1" w:styleId="a8">
    <w:name w:val="Заголовок"/>
    <w:basedOn w:val="a"/>
    <w:next w:val="a9"/>
    <w:rsid w:val="00182E84"/>
    <w:pPr>
      <w:suppressAutoHyphens/>
      <w:jc w:val="center"/>
    </w:pPr>
    <w:rPr>
      <w:rFonts w:ascii="Arial" w:eastAsia="Lucida Sans Unicode" w:hAnsi="Arial" w:cs="Tahoma"/>
      <w:caps w:val="0"/>
      <w:sz w:val="28"/>
      <w:lang w:val="ru-RU" w:bidi="ru-RU"/>
    </w:rPr>
  </w:style>
  <w:style w:type="paragraph" w:styleId="a9">
    <w:name w:val="Subtitle"/>
    <w:basedOn w:val="a"/>
    <w:next w:val="aa"/>
    <w:link w:val="ab"/>
    <w:qFormat/>
    <w:rsid w:val="00182E84"/>
    <w:pPr>
      <w:suppressAutoHyphens/>
      <w:spacing w:line="360" w:lineRule="auto"/>
      <w:jc w:val="center"/>
    </w:pPr>
    <w:rPr>
      <w:rFonts w:ascii="Arial" w:eastAsia="Lucida Sans Unicode" w:hAnsi="Arial" w:cs="Tahoma"/>
      <w:b/>
      <w:sz w:val="26"/>
      <w:lang w:val="ru-RU" w:bidi="ru-RU"/>
    </w:rPr>
  </w:style>
  <w:style w:type="character" w:customStyle="1" w:styleId="ab">
    <w:name w:val="Подзаголовок Знак"/>
    <w:basedOn w:val="a0"/>
    <w:link w:val="a9"/>
    <w:rsid w:val="00182E84"/>
    <w:rPr>
      <w:rFonts w:ascii="Arial" w:eastAsia="Lucida Sans Unicode" w:hAnsi="Arial" w:cs="Tahoma"/>
      <w:b/>
      <w:caps/>
      <w:sz w:val="26"/>
      <w:szCs w:val="24"/>
      <w:lang w:bidi="ru-RU"/>
    </w:rPr>
  </w:style>
  <w:style w:type="paragraph" w:styleId="aa">
    <w:name w:val="Body Text"/>
    <w:basedOn w:val="a"/>
    <w:link w:val="ac"/>
    <w:rsid w:val="00182E84"/>
    <w:pPr>
      <w:spacing w:after="120"/>
    </w:pPr>
  </w:style>
  <w:style w:type="character" w:customStyle="1" w:styleId="ac">
    <w:name w:val="Основной текст Знак"/>
    <w:basedOn w:val="a0"/>
    <w:link w:val="aa"/>
    <w:rsid w:val="00182E84"/>
    <w:rPr>
      <w:cap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22D-CEAF-4F85-AC1D-B73B05D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>MoBIL GROUP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User</dc:creator>
  <cp:lastModifiedBy>Windows User</cp:lastModifiedBy>
  <cp:revision>2</cp:revision>
  <cp:lastPrinted>2017-11-01T07:46:00Z</cp:lastPrinted>
  <dcterms:created xsi:type="dcterms:W3CDTF">2021-03-02T13:59:00Z</dcterms:created>
  <dcterms:modified xsi:type="dcterms:W3CDTF">2021-03-02T13:59:00Z</dcterms:modified>
</cp:coreProperties>
</file>