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4A1911">
        <w:trPr>
          <w:trHeight w:val="322"/>
        </w:trPr>
        <w:tc>
          <w:tcPr>
            <w:tcW w:w="10492" w:type="dxa"/>
            <w:shd w:val="clear" w:color="auto" w:fill="auto"/>
          </w:tcPr>
          <w:p w:rsidR="004A1911" w:rsidRDefault="00FF5F5D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1905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10" t="-404" r="-410"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911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4A1911" w:rsidRDefault="004A1911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4A191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4A1911" w:rsidRDefault="004A1911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4A1911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EC5D6C" w:rsidRDefault="00EC5D6C" w:rsidP="002401D9">
      <w:pPr>
        <w:pStyle w:val="1"/>
        <w:tabs>
          <w:tab w:val="num" w:pos="0"/>
        </w:tabs>
        <w:ind w:left="0" w:firstLine="0"/>
        <w:jc w:val="center"/>
        <w:rPr>
          <w:b/>
          <w:bCs/>
          <w:color w:val="000000"/>
          <w:szCs w:val="28"/>
        </w:rPr>
      </w:pPr>
    </w:p>
    <w:p w:rsidR="00EC5D6C" w:rsidRDefault="00EC5D6C" w:rsidP="002401D9">
      <w:pPr>
        <w:pStyle w:val="1"/>
        <w:tabs>
          <w:tab w:val="num" w:pos="0"/>
        </w:tabs>
        <w:ind w:left="0" w:firstLine="0"/>
        <w:jc w:val="center"/>
        <w:rPr>
          <w:b/>
          <w:bCs/>
          <w:color w:val="000000"/>
          <w:szCs w:val="28"/>
        </w:rPr>
      </w:pPr>
    </w:p>
    <w:p w:rsidR="004A1911" w:rsidRDefault="00ED5797" w:rsidP="002401D9">
      <w:pPr>
        <w:pStyle w:val="1"/>
        <w:tabs>
          <w:tab w:val="num" w:pos="0"/>
        </w:tabs>
        <w:ind w:left="0"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ПФР: </w:t>
      </w:r>
      <w:r w:rsidR="00EC5D6C">
        <w:rPr>
          <w:b/>
          <w:bCs/>
          <w:color w:val="000000"/>
          <w:szCs w:val="28"/>
        </w:rPr>
        <w:t>В</w:t>
      </w:r>
      <w:r>
        <w:rPr>
          <w:b/>
          <w:bCs/>
          <w:color w:val="000000"/>
          <w:szCs w:val="28"/>
        </w:rPr>
        <w:t>ыплаты семьям с детьми в размере 5 тыс. рублей завершены</w:t>
      </w:r>
    </w:p>
    <w:p w:rsidR="002401D9" w:rsidRPr="002401D9" w:rsidRDefault="002401D9" w:rsidP="002401D9"/>
    <w:p w:rsidR="00ED5797" w:rsidRDefault="00ED5797" w:rsidP="001F568B">
      <w:pPr>
        <w:pStyle w:val="af1"/>
        <w:jc w:val="both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 xml:space="preserve">Отделение Пенсионного фонда Российской Федерации по Орловской области сообщает о завершении выплат по </w:t>
      </w:r>
      <w:r w:rsidR="00FF54EE">
        <w:rPr>
          <w:i/>
          <w:sz w:val="26"/>
          <w:szCs w:val="26"/>
        </w:rPr>
        <w:t>У</w:t>
      </w:r>
      <w:r>
        <w:rPr>
          <w:i/>
          <w:sz w:val="26"/>
          <w:szCs w:val="26"/>
        </w:rPr>
        <w:t>казу Президента РФ от 17 декабря 2020 года №797 «О единовременной выплате семьям, имеющим детей».</w:t>
      </w:r>
    </w:p>
    <w:p w:rsidR="00ED5797" w:rsidRDefault="00ED5797" w:rsidP="001F568B">
      <w:pPr>
        <w:pStyle w:val="af1"/>
        <w:jc w:val="both"/>
        <w:rPr>
          <w:i/>
          <w:sz w:val="26"/>
          <w:szCs w:val="26"/>
        </w:rPr>
      </w:pPr>
    </w:p>
    <w:p w:rsidR="00ED5797" w:rsidRPr="00ED5797" w:rsidRDefault="00ED5797" w:rsidP="001F568B">
      <w:pPr>
        <w:pStyle w:val="af1"/>
        <w:jc w:val="both"/>
        <w:rPr>
          <w:sz w:val="26"/>
          <w:szCs w:val="26"/>
        </w:rPr>
      </w:pPr>
      <w:r w:rsidRPr="00ED5797">
        <w:rPr>
          <w:sz w:val="26"/>
          <w:szCs w:val="26"/>
        </w:rPr>
        <w:t>Российские семьи</w:t>
      </w:r>
      <w:r w:rsidR="00004A1A">
        <w:rPr>
          <w:sz w:val="26"/>
          <w:szCs w:val="26"/>
        </w:rPr>
        <w:t xml:space="preserve"> с детьми </w:t>
      </w:r>
      <w:r w:rsidRPr="00ED5797">
        <w:rPr>
          <w:sz w:val="26"/>
          <w:szCs w:val="26"/>
        </w:rPr>
        <w:t>до 8 лет получ</w:t>
      </w:r>
      <w:r w:rsidR="00004A1A">
        <w:rPr>
          <w:sz w:val="26"/>
          <w:szCs w:val="26"/>
        </w:rPr>
        <w:t>и</w:t>
      </w:r>
      <w:r w:rsidRPr="00ED5797">
        <w:rPr>
          <w:sz w:val="26"/>
          <w:szCs w:val="26"/>
        </w:rPr>
        <w:t xml:space="preserve">ли выплату в размере 5 тыс. рублей. Такая сумма </w:t>
      </w:r>
      <w:r w:rsidR="00EC5D6C">
        <w:rPr>
          <w:sz w:val="26"/>
          <w:szCs w:val="26"/>
        </w:rPr>
        <w:t xml:space="preserve">была </w:t>
      </w:r>
      <w:r w:rsidRPr="00ED5797">
        <w:rPr>
          <w:sz w:val="26"/>
          <w:szCs w:val="26"/>
        </w:rPr>
        <w:t xml:space="preserve">положена на каждого ребенка, предоставлялась родителям, усыновителям, а также опекунам и попечителям детей. </w:t>
      </w:r>
    </w:p>
    <w:p w:rsidR="00ED5797" w:rsidRPr="00ED5797" w:rsidRDefault="00EC5D6C" w:rsidP="001F568B">
      <w:pPr>
        <w:pStyle w:val="af1"/>
        <w:jc w:val="both"/>
        <w:rPr>
          <w:sz w:val="26"/>
          <w:szCs w:val="26"/>
        </w:rPr>
      </w:pPr>
      <w:r>
        <w:rPr>
          <w:sz w:val="26"/>
          <w:szCs w:val="26"/>
        </w:rPr>
        <w:t>По данным на 1 апреля, в Орловской области семьям с детьми Пенсионный фонд перечислил</w:t>
      </w:r>
      <w:r w:rsidR="00004A1A">
        <w:rPr>
          <w:sz w:val="26"/>
          <w:szCs w:val="26"/>
        </w:rPr>
        <w:t xml:space="preserve"> 301 миллион 700 тысяч </w:t>
      </w:r>
      <w:r>
        <w:rPr>
          <w:sz w:val="26"/>
          <w:szCs w:val="26"/>
        </w:rPr>
        <w:t xml:space="preserve">рублей на </w:t>
      </w:r>
      <w:r w:rsidR="00004A1A">
        <w:rPr>
          <w:sz w:val="26"/>
          <w:szCs w:val="26"/>
        </w:rPr>
        <w:t xml:space="preserve">60 347 </w:t>
      </w:r>
      <w:r>
        <w:rPr>
          <w:sz w:val="26"/>
          <w:szCs w:val="26"/>
        </w:rPr>
        <w:t xml:space="preserve">детей. </w:t>
      </w:r>
      <w:r w:rsidR="00ED5797" w:rsidRPr="00ED5797">
        <w:rPr>
          <w:sz w:val="26"/>
          <w:szCs w:val="26"/>
        </w:rPr>
        <w:t xml:space="preserve"> </w:t>
      </w:r>
    </w:p>
    <w:p w:rsidR="00ED5797" w:rsidRDefault="00ED5797" w:rsidP="001F568B">
      <w:pPr>
        <w:pStyle w:val="af1"/>
        <w:jc w:val="both"/>
        <w:rPr>
          <w:i/>
          <w:sz w:val="26"/>
          <w:szCs w:val="26"/>
        </w:rPr>
      </w:pPr>
    </w:p>
    <w:sectPr w:rsidR="00ED57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B21" w:rsidRDefault="00124B21">
      <w:r>
        <w:separator/>
      </w:r>
    </w:p>
  </w:endnote>
  <w:endnote w:type="continuationSeparator" w:id="0">
    <w:p w:rsidR="00124B21" w:rsidRDefault="0012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B21" w:rsidRDefault="00124B21">
      <w:r>
        <w:separator/>
      </w:r>
    </w:p>
  </w:footnote>
  <w:footnote w:type="continuationSeparator" w:id="0">
    <w:p w:rsidR="00124B21" w:rsidRDefault="00124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4A1A"/>
    <w:rsid w:val="00100C88"/>
    <w:rsid w:val="00103A9C"/>
    <w:rsid w:val="00124B21"/>
    <w:rsid w:val="00130461"/>
    <w:rsid w:val="00175C45"/>
    <w:rsid w:val="001B302A"/>
    <w:rsid w:val="001B63E1"/>
    <w:rsid w:val="001C568D"/>
    <w:rsid w:val="001D2289"/>
    <w:rsid w:val="001F568B"/>
    <w:rsid w:val="001F7B9B"/>
    <w:rsid w:val="00210F50"/>
    <w:rsid w:val="00226424"/>
    <w:rsid w:val="002401D9"/>
    <w:rsid w:val="002A4713"/>
    <w:rsid w:val="002D06E0"/>
    <w:rsid w:val="002D31C8"/>
    <w:rsid w:val="002F67F2"/>
    <w:rsid w:val="003032C3"/>
    <w:rsid w:val="00360F8B"/>
    <w:rsid w:val="00366329"/>
    <w:rsid w:val="00386D9F"/>
    <w:rsid w:val="00410F06"/>
    <w:rsid w:val="00492186"/>
    <w:rsid w:val="004A1911"/>
    <w:rsid w:val="004C0356"/>
    <w:rsid w:val="005341B5"/>
    <w:rsid w:val="00556230"/>
    <w:rsid w:val="00566C6C"/>
    <w:rsid w:val="005C4B95"/>
    <w:rsid w:val="006708C5"/>
    <w:rsid w:val="006E7D50"/>
    <w:rsid w:val="007168FB"/>
    <w:rsid w:val="0073684E"/>
    <w:rsid w:val="00785FA5"/>
    <w:rsid w:val="007A1896"/>
    <w:rsid w:val="00870942"/>
    <w:rsid w:val="008E059D"/>
    <w:rsid w:val="00977F25"/>
    <w:rsid w:val="00982D7A"/>
    <w:rsid w:val="009841BF"/>
    <w:rsid w:val="00986025"/>
    <w:rsid w:val="009C00AF"/>
    <w:rsid w:val="009C26E3"/>
    <w:rsid w:val="009E4525"/>
    <w:rsid w:val="009F6FA0"/>
    <w:rsid w:val="00A22B5E"/>
    <w:rsid w:val="00A47E64"/>
    <w:rsid w:val="00A67002"/>
    <w:rsid w:val="00B371CA"/>
    <w:rsid w:val="00B53540"/>
    <w:rsid w:val="00BD215C"/>
    <w:rsid w:val="00BF500D"/>
    <w:rsid w:val="00C4204F"/>
    <w:rsid w:val="00C8014E"/>
    <w:rsid w:val="00CB211B"/>
    <w:rsid w:val="00CE4124"/>
    <w:rsid w:val="00D31542"/>
    <w:rsid w:val="00D74F20"/>
    <w:rsid w:val="00DE5ED0"/>
    <w:rsid w:val="00DE6B0B"/>
    <w:rsid w:val="00E32FFD"/>
    <w:rsid w:val="00E42136"/>
    <w:rsid w:val="00E84D35"/>
    <w:rsid w:val="00EA2ED0"/>
    <w:rsid w:val="00EC38A4"/>
    <w:rsid w:val="00EC5D6C"/>
    <w:rsid w:val="00ED5797"/>
    <w:rsid w:val="00F00D4B"/>
    <w:rsid w:val="00F25CFC"/>
    <w:rsid w:val="00FB702F"/>
    <w:rsid w:val="00FF3612"/>
    <w:rsid w:val="00FF54EE"/>
    <w:rsid w:val="00FF5F5D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2021-04-05T13:11:00Z</cp:lastPrinted>
  <dcterms:created xsi:type="dcterms:W3CDTF">2021-04-08T13:36:00Z</dcterms:created>
  <dcterms:modified xsi:type="dcterms:W3CDTF">2021-04-08T13:36:00Z</dcterms:modified>
</cp:coreProperties>
</file>