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ECE6" w14:textId="13CE8466" w:rsidR="00427187" w:rsidRDefault="0016142C">
      <w:pPr>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Какая ответственность предусмотрена за незаконную рыбалку?</w:t>
      </w:r>
    </w:p>
    <w:p w14:paraId="0703D8EF"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В соответствии с ч. 2 ст. 8.37 КоАП РФ нарушение правил, регламентирующих рыболовство, за исключением случаев, предусмотренных ч. 2 ст. 8.17 КоАП РФ,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39A5F302"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Согласно ч. 2 ст. 8.17 КоАП РФ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РФ или открытом море, 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2E6877AF"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Кроме того, существует уголовная ответственность. Она применяется за незаконный вылов водных биологических ресурсов, если это деяние совершено:</w:t>
      </w:r>
    </w:p>
    <w:p w14:paraId="78C433E3"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а) с причинением крупного ущерба (т.е. когда общий ущерб превышает сто тысяч рублей);</w:t>
      </w:r>
    </w:p>
    <w:p w14:paraId="1A0777F7"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 xml:space="preserve">б) с применением самоходного транспортного плавающего средства или взрывчатых и химических веществ, электротока или других </w:t>
      </w:r>
      <w:r>
        <w:rPr>
          <w:color w:val="333333"/>
          <w:sz w:val="30"/>
          <w:szCs w:val="30"/>
        </w:rPr>
        <w:lastRenderedPageBreak/>
        <w:t>запрещенных орудий и способов массового истребления водных биологических ресурсов;</w:t>
      </w:r>
    </w:p>
    <w:p w14:paraId="2B91F2CF"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в) в местах нереста или на миграционных путях к ним;</w:t>
      </w:r>
    </w:p>
    <w:p w14:paraId="191CABE5"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г) на особо охраняемых природных территориях либо в зоне экологического бедствия или в зоне чрезвычайной экологической ситуации.</w:t>
      </w:r>
    </w:p>
    <w:p w14:paraId="7BFB289C" w14:textId="77777777" w:rsidR="0016142C" w:rsidRDefault="0016142C" w:rsidP="0016142C">
      <w:pPr>
        <w:pStyle w:val="a3"/>
        <w:shd w:val="clear" w:color="auto" w:fill="FFFFFF"/>
        <w:spacing w:before="0" w:beforeAutospacing="0"/>
        <w:jc w:val="both"/>
        <w:rPr>
          <w:rFonts w:ascii="Roboto" w:hAnsi="Roboto"/>
          <w:color w:val="333333"/>
        </w:rPr>
      </w:pPr>
      <w:r>
        <w:rPr>
          <w:color w:val="333333"/>
          <w:sz w:val="30"/>
          <w:szCs w:val="30"/>
        </w:rPr>
        <w:t>Указанные действия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 (ч. 1 ст. 256 УК РФ).</w:t>
      </w:r>
    </w:p>
    <w:p w14:paraId="74B9FADE" w14:textId="77777777" w:rsidR="0016142C" w:rsidRDefault="0016142C"/>
    <w:sectPr w:rsidR="001614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14CB" w14:textId="77777777" w:rsidR="00D75D6E" w:rsidRDefault="00D75D6E" w:rsidP="00D75D6E">
      <w:pPr>
        <w:spacing w:after="0" w:line="240" w:lineRule="auto"/>
      </w:pPr>
      <w:r>
        <w:separator/>
      </w:r>
    </w:p>
  </w:endnote>
  <w:endnote w:type="continuationSeparator" w:id="0">
    <w:p w14:paraId="698A831F" w14:textId="77777777" w:rsidR="00D75D6E" w:rsidRDefault="00D75D6E" w:rsidP="00D7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9DF" w14:textId="77777777" w:rsidR="00D75D6E" w:rsidRDefault="00D75D6E" w:rsidP="00D75D6E">
      <w:pPr>
        <w:spacing w:after="0" w:line="240" w:lineRule="auto"/>
      </w:pPr>
      <w:r>
        <w:separator/>
      </w:r>
    </w:p>
  </w:footnote>
  <w:footnote w:type="continuationSeparator" w:id="0">
    <w:p w14:paraId="011D1334" w14:textId="77777777" w:rsidR="00D75D6E" w:rsidRDefault="00D75D6E" w:rsidP="00D75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CA"/>
    <w:rsid w:val="00003DA0"/>
    <w:rsid w:val="0016142C"/>
    <w:rsid w:val="00163732"/>
    <w:rsid w:val="00313F94"/>
    <w:rsid w:val="00382E62"/>
    <w:rsid w:val="00427187"/>
    <w:rsid w:val="00474BCA"/>
    <w:rsid w:val="004A3608"/>
    <w:rsid w:val="004E3373"/>
    <w:rsid w:val="0062491F"/>
    <w:rsid w:val="0079327C"/>
    <w:rsid w:val="007B713B"/>
    <w:rsid w:val="00A5304B"/>
    <w:rsid w:val="00A56EBF"/>
    <w:rsid w:val="00D75D6E"/>
    <w:rsid w:val="00DF25A3"/>
    <w:rsid w:val="00E45616"/>
    <w:rsid w:val="00E5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E565"/>
  <w15:chartTrackingRefBased/>
  <w15:docId w15:val="{E2CBB290-EB95-40F0-BD77-300E418C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4B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75D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5D6E"/>
  </w:style>
  <w:style w:type="paragraph" w:styleId="a6">
    <w:name w:val="footer"/>
    <w:basedOn w:val="a"/>
    <w:link w:val="a7"/>
    <w:uiPriority w:val="99"/>
    <w:unhideWhenUsed/>
    <w:rsid w:val="00D75D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96">
      <w:bodyDiv w:val="1"/>
      <w:marLeft w:val="0"/>
      <w:marRight w:val="0"/>
      <w:marTop w:val="0"/>
      <w:marBottom w:val="0"/>
      <w:divBdr>
        <w:top w:val="none" w:sz="0" w:space="0" w:color="auto"/>
        <w:left w:val="none" w:sz="0" w:space="0" w:color="auto"/>
        <w:bottom w:val="none" w:sz="0" w:space="0" w:color="auto"/>
        <w:right w:val="none" w:sz="0" w:space="0" w:color="auto"/>
      </w:divBdr>
    </w:div>
    <w:div w:id="158733846">
      <w:bodyDiv w:val="1"/>
      <w:marLeft w:val="0"/>
      <w:marRight w:val="0"/>
      <w:marTop w:val="0"/>
      <w:marBottom w:val="0"/>
      <w:divBdr>
        <w:top w:val="none" w:sz="0" w:space="0" w:color="auto"/>
        <w:left w:val="none" w:sz="0" w:space="0" w:color="auto"/>
        <w:bottom w:val="none" w:sz="0" w:space="0" w:color="auto"/>
        <w:right w:val="none" w:sz="0" w:space="0" w:color="auto"/>
      </w:divBdr>
    </w:div>
    <w:div w:id="215624935">
      <w:bodyDiv w:val="1"/>
      <w:marLeft w:val="0"/>
      <w:marRight w:val="0"/>
      <w:marTop w:val="0"/>
      <w:marBottom w:val="0"/>
      <w:divBdr>
        <w:top w:val="none" w:sz="0" w:space="0" w:color="auto"/>
        <w:left w:val="none" w:sz="0" w:space="0" w:color="auto"/>
        <w:bottom w:val="none" w:sz="0" w:space="0" w:color="auto"/>
        <w:right w:val="none" w:sz="0" w:space="0" w:color="auto"/>
      </w:divBdr>
    </w:div>
    <w:div w:id="312178864">
      <w:bodyDiv w:val="1"/>
      <w:marLeft w:val="0"/>
      <w:marRight w:val="0"/>
      <w:marTop w:val="0"/>
      <w:marBottom w:val="0"/>
      <w:divBdr>
        <w:top w:val="none" w:sz="0" w:space="0" w:color="auto"/>
        <w:left w:val="none" w:sz="0" w:space="0" w:color="auto"/>
        <w:bottom w:val="none" w:sz="0" w:space="0" w:color="auto"/>
        <w:right w:val="none" w:sz="0" w:space="0" w:color="auto"/>
      </w:divBdr>
    </w:div>
    <w:div w:id="389967096">
      <w:bodyDiv w:val="1"/>
      <w:marLeft w:val="0"/>
      <w:marRight w:val="0"/>
      <w:marTop w:val="0"/>
      <w:marBottom w:val="0"/>
      <w:divBdr>
        <w:top w:val="none" w:sz="0" w:space="0" w:color="auto"/>
        <w:left w:val="none" w:sz="0" w:space="0" w:color="auto"/>
        <w:bottom w:val="none" w:sz="0" w:space="0" w:color="auto"/>
        <w:right w:val="none" w:sz="0" w:space="0" w:color="auto"/>
      </w:divBdr>
    </w:div>
    <w:div w:id="920941652">
      <w:bodyDiv w:val="1"/>
      <w:marLeft w:val="0"/>
      <w:marRight w:val="0"/>
      <w:marTop w:val="0"/>
      <w:marBottom w:val="0"/>
      <w:divBdr>
        <w:top w:val="none" w:sz="0" w:space="0" w:color="auto"/>
        <w:left w:val="none" w:sz="0" w:space="0" w:color="auto"/>
        <w:bottom w:val="none" w:sz="0" w:space="0" w:color="auto"/>
        <w:right w:val="none" w:sz="0" w:space="0" w:color="auto"/>
      </w:divBdr>
    </w:div>
    <w:div w:id="997542017">
      <w:bodyDiv w:val="1"/>
      <w:marLeft w:val="0"/>
      <w:marRight w:val="0"/>
      <w:marTop w:val="0"/>
      <w:marBottom w:val="0"/>
      <w:divBdr>
        <w:top w:val="none" w:sz="0" w:space="0" w:color="auto"/>
        <w:left w:val="none" w:sz="0" w:space="0" w:color="auto"/>
        <w:bottom w:val="none" w:sz="0" w:space="0" w:color="auto"/>
        <w:right w:val="none" w:sz="0" w:space="0" w:color="auto"/>
      </w:divBdr>
    </w:div>
    <w:div w:id="1222978972">
      <w:bodyDiv w:val="1"/>
      <w:marLeft w:val="0"/>
      <w:marRight w:val="0"/>
      <w:marTop w:val="0"/>
      <w:marBottom w:val="0"/>
      <w:divBdr>
        <w:top w:val="none" w:sz="0" w:space="0" w:color="auto"/>
        <w:left w:val="none" w:sz="0" w:space="0" w:color="auto"/>
        <w:bottom w:val="none" w:sz="0" w:space="0" w:color="auto"/>
        <w:right w:val="none" w:sz="0" w:space="0" w:color="auto"/>
      </w:divBdr>
    </w:div>
    <w:div w:id="1223910300">
      <w:bodyDiv w:val="1"/>
      <w:marLeft w:val="0"/>
      <w:marRight w:val="0"/>
      <w:marTop w:val="0"/>
      <w:marBottom w:val="0"/>
      <w:divBdr>
        <w:top w:val="none" w:sz="0" w:space="0" w:color="auto"/>
        <w:left w:val="none" w:sz="0" w:space="0" w:color="auto"/>
        <w:bottom w:val="none" w:sz="0" w:space="0" w:color="auto"/>
        <w:right w:val="none" w:sz="0" w:space="0" w:color="auto"/>
      </w:divBdr>
    </w:div>
    <w:div w:id="1389763457">
      <w:bodyDiv w:val="1"/>
      <w:marLeft w:val="0"/>
      <w:marRight w:val="0"/>
      <w:marTop w:val="0"/>
      <w:marBottom w:val="0"/>
      <w:divBdr>
        <w:top w:val="none" w:sz="0" w:space="0" w:color="auto"/>
        <w:left w:val="none" w:sz="0" w:space="0" w:color="auto"/>
        <w:bottom w:val="none" w:sz="0" w:space="0" w:color="auto"/>
        <w:right w:val="none" w:sz="0" w:space="0" w:color="auto"/>
      </w:divBdr>
    </w:div>
    <w:div w:id="1509103868">
      <w:bodyDiv w:val="1"/>
      <w:marLeft w:val="0"/>
      <w:marRight w:val="0"/>
      <w:marTop w:val="0"/>
      <w:marBottom w:val="0"/>
      <w:divBdr>
        <w:top w:val="none" w:sz="0" w:space="0" w:color="auto"/>
        <w:left w:val="none" w:sz="0" w:space="0" w:color="auto"/>
        <w:bottom w:val="none" w:sz="0" w:space="0" w:color="auto"/>
        <w:right w:val="none" w:sz="0" w:space="0" w:color="auto"/>
      </w:divBdr>
    </w:div>
    <w:div w:id="18475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михайловна маргарита</dc:creator>
  <cp:keywords/>
  <dc:description/>
  <cp:lastModifiedBy>михайловна маргарита</cp:lastModifiedBy>
  <cp:revision>2</cp:revision>
  <dcterms:created xsi:type="dcterms:W3CDTF">2022-08-13T16:45:00Z</dcterms:created>
  <dcterms:modified xsi:type="dcterms:W3CDTF">2022-08-13T16:45:00Z</dcterms:modified>
</cp:coreProperties>
</file>