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9F" w:rsidRDefault="006A3E9F" w:rsidP="006A3E9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A3E9F" w:rsidRDefault="006A3E9F" w:rsidP="006A3E9F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6A3E9F" w:rsidRDefault="006A3E9F" w:rsidP="006A3E9F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>МАЛОАРХАНГЕЛЬСКИЙ РАЙОННЫЙ СОВЕТ НАРОДНЫХ ДЕПУТАТОВ</w:t>
      </w:r>
    </w:p>
    <w:p w:rsidR="00D27560" w:rsidRDefault="00D27560">
      <w:pPr>
        <w:jc w:val="center"/>
        <w:rPr>
          <w:b/>
          <w:szCs w:val="28"/>
        </w:rPr>
      </w:pPr>
    </w:p>
    <w:p w:rsidR="006A3E9F" w:rsidRDefault="006A3E9F">
      <w:pPr>
        <w:jc w:val="center"/>
        <w:rPr>
          <w:rFonts w:hint="eastAsia"/>
          <w:b/>
          <w:szCs w:val="28"/>
        </w:rPr>
      </w:pPr>
    </w:p>
    <w:p w:rsidR="00D27560" w:rsidRDefault="00263D79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27560" w:rsidRDefault="00D27560">
      <w:pPr>
        <w:jc w:val="center"/>
        <w:rPr>
          <w:rFonts w:hint="eastAsia"/>
          <w:b/>
          <w:szCs w:val="28"/>
        </w:rPr>
      </w:pPr>
    </w:p>
    <w:p w:rsidR="00D27560" w:rsidRPr="00826865" w:rsidRDefault="00263D79">
      <w:pPr>
        <w:rPr>
          <w:rFonts w:hint="eastAsia"/>
          <w:sz w:val="28"/>
          <w:szCs w:val="28"/>
        </w:rPr>
      </w:pPr>
      <w:r w:rsidRPr="00826865">
        <w:rPr>
          <w:sz w:val="28"/>
          <w:szCs w:val="28"/>
        </w:rPr>
        <w:t xml:space="preserve">От  </w:t>
      </w:r>
      <w:r w:rsidR="006A3E9F">
        <w:rPr>
          <w:sz w:val="28"/>
          <w:szCs w:val="28"/>
        </w:rPr>
        <w:t>27</w:t>
      </w:r>
      <w:r w:rsidRPr="00826865">
        <w:rPr>
          <w:sz w:val="28"/>
          <w:szCs w:val="28"/>
        </w:rPr>
        <w:t xml:space="preserve">  октября   2023 года          </w:t>
      </w:r>
      <w:r w:rsidR="006A3E9F">
        <w:rPr>
          <w:sz w:val="28"/>
          <w:szCs w:val="28"/>
        </w:rPr>
        <w:t xml:space="preserve">                 </w:t>
      </w:r>
      <w:r w:rsidRPr="00826865">
        <w:rPr>
          <w:sz w:val="28"/>
          <w:szCs w:val="28"/>
        </w:rPr>
        <w:t xml:space="preserve">№   </w:t>
      </w:r>
      <w:r w:rsidR="006A3E9F">
        <w:rPr>
          <w:sz w:val="28"/>
          <w:szCs w:val="28"/>
        </w:rPr>
        <w:t>34</w:t>
      </w:r>
      <w:r w:rsidRPr="00826865">
        <w:rPr>
          <w:sz w:val="28"/>
          <w:szCs w:val="28"/>
        </w:rPr>
        <w:t>/</w:t>
      </w:r>
      <w:r w:rsidR="006A3E9F">
        <w:rPr>
          <w:sz w:val="28"/>
          <w:szCs w:val="28"/>
        </w:rPr>
        <w:t>192</w:t>
      </w:r>
      <w:r w:rsidRPr="00826865">
        <w:rPr>
          <w:sz w:val="28"/>
          <w:szCs w:val="28"/>
        </w:rPr>
        <w:t xml:space="preserve">   -РС </w:t>
      </w:r>
    </w:p>
    <w:p w:rsidR="00D27560" w:rsidRPr="00826865" w:rsidRDefault="00263D79">
      <w:pPr>
        <w:rPr>
          <w:rFonts w:hint="eastAsia"/>
          <w:sz w:val="28"/>
          <w:szCs w:val="28"/>
        </w:rPr>
      </w:pPr>
      <w:r w:rsidRPr="00826865">
        <w:rPr>
          <w:sz w:val="28"/>
          <w:szCs w:val="28"/>
        </w:rPr>
        <w:t xml:space="preserve">г. </w:t>
      </w:r>
      <w:proofErr w:type="spellStart"/>
      <w:r w:rsidRPr="00826865">
        <w:rPr>
          <w:sz w:val="28"/>
          <w:szCs w:val="28"/>
        </w:rPr>
        <w:t>Малоархангельск</w:t>
      </w:r>
      <w:proofErr w:type="spellEnd"/>
    </w:p>
    <w:p w:rsidR="00D27560" w:rsidRPr="00826865" w:rsidRDefault="00263D79">
      <w:pPr>
        <w:rPr>
          <w:rFonts w:ascii="Times New Roman" w:hAnsi="Times New Roman" w:cs="Times New Roman"/>
          <w:sz w:val="28"/>
          <w:szCs w:val="28"/>
        </w:rPr>
      </w:pPr>
      <w:r w:rsidRPr="00826865">
        <w:rPr>
          <w:sz w:val="28"/>
          <w:szCs w:val="28"/>
        </w:rPr>
        <w:tab/>
      </w:r>
      <w:r w:rsidRPr="00826865">
        <w:rPr>
          <w:sz w:val="28"/>
          <w:szCs w:val="28"/>
        </w:rPr>
        <w:tab/>
      </w:r>
      <w:r w:rsidRPr="00826865">
        <w:rPr>
          <w:sz w:val="28"/>
          <w:szCs w:val="28"/>
        </w:rPr>
        <w:tab/>
      </w:r>
      <w:r w:rsidRPr="00826865">
        <w:rPr>
          <w:sz w:val="28"/>
          <w:szCs w:val="28"/>
        </w:rPr>
        <w:tab/>
      </w:r>
      <w:r w:rsidRPr="00826865">
        <w:rPr>
          <w:sz w:val="28"/>
          <w:szCs w:val="28"/>
        </w:rPr>
        <w:tab/>
      </w:r>
      <w:r w:rsidRPr="00826865">
        <w:rPr>
          <w:sz w:val="28"/>
          <w:szCs w:val="28"/>
        </w:rPr>
        <w:tab/>
      </w:r>
      <w:r w:rsidRPr="00826865">
        <w:rPr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 xml:space="preserve">Принято на  </w:t>
      </w:r>
      <w:r w:rsidR="006A3E9F">
        <w:rPr>
          <w:rFonts w:ascii="Times New Roman" w:hAnsi="Times New Roman" w:cs="Times New Roman"/>
          <w:sz w:val="28"/>
          <w:szCs w:val="28"/>
        </w:rPr>
        <w:t>34</w:t>
      </w:r>
      <w:r w:rsidRPr="00826865">
        <w:rPr>
          <w:rFonts w:ascii="Times New Roman" w:hAnsi="Times New Roman" w:cs="Times New Roman"/>
          <w:sz w:val="28"/>
          <w:szCs w:val="28"/>
        </w:rPr>
        <w:t xml:space="preserve">  заседании</w:t>
      </w:r>
    </w:p>
    <w:p w:rsidR="00D27560" w:rsidRPr="00826865" w:rsidRDefault="00263D79">
      <w:pPr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  <w:t>районного Совета народных депутатов</w:t>
      </w:r>
    </w:p>
    <w:p w:rsidR="00D27560" w:rsidRPr="00826865" w:rsidRDefault="00D27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560" w:rsidRDefault="00D27560">
      <w:pPr>
        <w:jc w:val="center"/>
        <w:rPr>
          <w:rFonts w:ascii="Times New Roman" w:hAnsi="Times New Roman" w:cs="Times New Roman"/>
        </w:rPr>
      </w:pPr>
    </w:p>
    <w:p w:rsidR="00D27560" w:rsidRPr="00826865" w:rsidRDefault="00263D79">
      <w:pPr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D27560" w:rsidRPr="00826865" w:rsidRDefault="00263D79">
      <w:pPr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</w:p>
    <w:p w:rsidR="00D27560" w:rsidRPr="00826865" w:rsidRDefault="00263D79">
      <w:pPr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 xml:space="preserve">района на 2024 год и </w:t>
      </w:r>
      <w:proofErr w:type="gramStart"/>
      <w:r w:rsidRPr="008268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6865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D27560" w:rsidRPr="00826865" w:rsidRDefault="00263D79">
      <w:pPr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>период 2025 и 2026 годов»</w:t>
      </w:r>
    </w:p>
    <w:p w:rsidR="00D27560" w:rsidRPr="00826865" w:rsidRDefault="00D27560">
      <w:pPr>
        <w:rPr>
          <w:rFonts w:ascii="Times New Roman" w:hAnsi="Times New Roman" w:cs="Times New Roman"/>
          <w:sz w:val="28"/>
          <w:szCs w:val="28"/>
        </w:rPr>
      </w:pPr>
    </w:p>
    <w:p w:rsidR="00826865" w:rsidRPr="00826865" w:rsidRDefault="00826865" w:rsidP="00826865">
      <w:pPr>
        <w:pStyle w:val="3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 xml:space="preserve"> района,  Положением «О публичных слушаниях», утвержденным решением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22/159-РС от 28.06.2018 года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D27560" w:rsidRPr="00826865" w:rsidRDefault="00263D79">
      <w:pPr>
        <w:pStyle w:val="3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 xml:space="preserve">1. Провести по проекту бюджета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 xml:space="preserve"> района на 2024 год и на плановый период 2025 и 2026 годов публичные слушания на заседании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 xml:space="preserve"> Совета народных депутатов 23 ноября 2023 года в 10-00 часов по адресу: Орловская область, город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>, улица Карла Маркса, 78.</w:t>
      </w:r>
    </w:p>
    <w:p w:rsidR="00D27560" w:rsidRPr="00826865" w:rsidRDefault="00263D79" w:rsidP="00826865">
      <w:pPr>
        <w:pStyle w:val="3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>2. Настоящее решение опубликовать в районной газете «Звезда»</w:t>
      </w:r>
    </w:p>
    <w:p w:rsidR="00D27560" w:rsidRPr="00826865" w:rsidRDefault="00D275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560" w:rsidRPr="00826865" w:rsidRDefault="00263D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86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D27560" w:rsidRDefault="00263D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26865">
        <w:rPr>
          <w:rFonts w:ascii="Times New Roman" w:hAnsi="Times New Roman" w:cs="Times New Roman"/>
          <w:sz w:val="28"/>
          <w:szCs w:val="28"/>
        </w:rPr>
        <w:t xml:space="preserve">     </w:t>
      </w:r>
      <w:r w:rsidRPr="00826865">
        <w:rPr>
          <w:rFonts w:ascii="Times New Roman" w:hAnsi="Times New Roman" w:cs="Times New Roman"/>
          <w:sz w:val="28"/>
          <w:szCs w:val="28"/>
        </w:rPr>
        <w:t xml:space="preserve"> И. И. Горохов</w:t>
      </w:r>
    </w:p>
    <w:p w:rsidR="008B67F4" w:rsidRPr="00826865" w:rsidRDefault="008B67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7560" w:rsidRPr="00826865" w:rsidRDefault="00D2756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7560" w:rsidRPr="00826865" w:rsidRDefault="00263D79">
      <w:pPr>
        <w:rPr>
          <w:rFonts w:ascii="Times New Roman" w:hAnsi="Times New Roman" w:cs="Times New Roman"/>
          <w:sz w:val="28"/>
          <w:szCs w:val="28"/>
        </w:rPr>
      </w:pPr>
      <w:r w:rsidRPr="0082686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268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8268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6865">
        <w:rPr>
          <w:rFonts w:ascii="Times New Roman" w:hAnsi="Times New Roman" w:cs="Times New Roman"/>
          <w:sz w:val="28"/>
          <w:szCs w:val="28"/>
        </w:rPr>
        <w:tab/>
      </w:r>
      <w:r w:rsidRPr="0082686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268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26865">
        <w:rPr>
          <w:rFonts w:ascii="Times New Roman" w:hAnsi="Times New Roman" w:cs="Times New Roman"/>
          <w:sz w:val="28"/>
          <w:szCs w:val="28"/>
        </w:rPr>
        <w:t xml:space="preserve">  П. В. Матвейчук</w:t>
      </w:r>
    </w:p>
    <w:p w:rsidR="00D27560" w:rsidRDefault="00D27560">
      <w:pPr>
        <w:rPr>
          <w:rFonts w:ascii="Times New Roman" w:hAnsi="Times New Roman" w:cs="Times New Roman"/>
        </w:rPr>
      </w:pPr>
    </w:p>
    <w:sectPr w:rsidR="00D27560" w:rsidSect="00D2756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D27560"/>
    <w:rsid w:val="00230A32"/>
    <w:rsid w:val="00263D79"/>
    <w:rsid w:val="006A3E9F"/>
    <w:rsid w:val="00826865"/>
    <w:rsid w:val="008B67F4"/>
    <w:rsid w:val="00D27560"/>
    <w:rsid w:val="00D7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275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D3537"/>
    <w:pPr>
      <w:spacing w:after="140" w:line="276" w:lineRule="auto"/>
    </w:pPr>
  </w:style>
  <w:style w:type="paragraph" w:styleId="a5">
    <w:name w:val="List"/>
    <w:basedOn w:val="a4"/>
    <w:rsid w:val="005D3537"/>
  </w:style>
  <w:style w:type="paragraph" w:customStyle="1" w:styleId="Caption">
    <w:name w:val="Caption"/>
    <w:basedOn w:val="a"/>
    <w:qFormat/>
    <w:rsid w:val="00D2756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D3537"/>
    <w:pPr>
      <w:suppressLineNumbers/>
    </w:pPr>
  </w:style>
  <w:style w:type="paragraph" w:customStyle="1" w:styleId="1">
    <w:name w:val="Заголовок1"/>
    <w:basedOn w:val="a"/>
    <w:next w:val="a4"/>
    <w:qFormat/>
    <w:rsid w:val="005D35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5D3537"/>
    <w:pPr>
      <w:suppressLineNumbers/>
      <w:spacing w:before="120" w:after="120"/>
    </w:pPr>
    <w:rPr>
      <w:i/>
      <w:iCs/>
    </w:rPr>
  </w:style>
  <w:style w:type="paragraph" w:customStyle="1" w:styleId="31">
    <w:name w:val="Основной текст с отступом 31"/>
    <w:basedOn w:val="a"/>
    <w:qFormat/>
    <w:rsid w:val="005D3537"/>
    <w:pPr>
      <w:tabs>
        <w:tab w:val="left" w:pos="2977"/>
      </w:tabs>
      <w:ind w:firstLine="680"/>
      <w:jc w:val="both"/>
    </w:pPr>
  </w:style>
  <w:style w:type="paragraph" w:customStyle="1" w:styleId="Standard">
    <w:name w:val="Standard"/>
    <w:qFormat/>
    <w:rsid w:val="00A7089C"/>
    <w:pPr>
      <w:widowControl w:val="0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11">
    <w:name w:val="Заголовок 11"/>
    <w:basedOn w:val="Standard"/>
    <w:next w:val="Standard"/>
    <w:rsid w:val="006A3E9F"/>
    <w:pPr>
      <w:keepNext/>
      <w:keepLines/>
      <w:widowControl/>
      <w:spacing w:before="480"/>
      <w:textAlignment w:val="baseline"/>
    </w:pPr>
    <w:rPr>
      <w:rFonts w:ascii="Cambria" w:eastAsia="Cambria" w:hAnsi="Cambria" w:cs="Cambria"/>
      <w:b/>
      <w:bCs/>
      <w:color w:val="365F91"/>
      <w:sz w:val="28"/>
      <w:szCs w:val="28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15</cp:revision>
  <cp:lastPrinted>2023-10-20T08:01:00Z</cp:lastPrinted>
  <dcterms:created xsi:type="dcterms:W3CDTF">2021-10-21T11:04:00Z</dcterms:created>
  <dcterms:modified xsi:type="dcterms:W3CDTF">2023-10-26T06:24:00Z</dcterms:modified>
  <dc:language>ru-RU</dc:language>
</cp:coreProperties>
</file>