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71" w:rsidRDefault="00056771"/>
    <w:p w:rsidR="00056771" w:rsidRDefault="00056771"/>
    <w:p w:rsidR="00056771" w:rsidRPr="00056771" w:rsidRDefault="0087364D" w:rsidP="000567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Внимание работодателям </w:t>
      </w:r>
      <w:bookmarkStart w:id="0" w:name="_GoBack"/>
      <w:bookmarkEnd w:id="0"/>
      <w:r w:rsidR="00056771" w:rsidRPr="00056771">
        <w:rPr>
          <w:rFonts w:ascii="Times New Roman" w:hAnsi="Times New Roman" w:cs="Times New Roman"/>
          <w:b/>
          <w:sz w:val="36"/>
          <w:szCs w:val="36"/>
        </w:rPr>
        <w:t>!</w:t>
      </w:r>
    </w:p>
    <w:p w:rsidR="00056771" w:rsidRDefault="00056771"/>
    <w:p w:rsidR="00056771" w:rsidRPr="00056771" w:rsidRDefault="00056771" w:rsidP="0005677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56771">
        <w:rPr>
          <w:rFonts w:ascii="Times New Roman" w:hAnsi="Times New Roman" w:cs="Times New Roman"/>
          <w:sz w:val="32"/>
          <w:szCs w:val="32"/>
        </w:rPr>
        <w:t>Администрация Малоархангельского района доводит до сведения работодателей</w:t>
      </w:r>
      <w:r>
        <w:rPr>
          <w:rFonts w:ascii="Times New Roman" w:hAnsi="Times New Roman" w:cs="Times New Roman"/>
          <w:sz w:val="32"/>
          <w:szCs w:val="32"/>
        </w:rPr>
        <w:t xml:space="preserve"> о том, что Минист</w:t>
      </w:r>
      <w:r w:rsidRPr="00056771">
        <w:rPr>
          <w:rFonts w:ascii="Times New Roman" w:hAnsi="Times New Roman" w:cs="Times New Roman"/>
          <w:sz w:val="32"/>
          <w:szCs w:val="32"/>
        </w:rPr>
        <w:t xml:space="preserve">ерство труда и социальной защиты письмом от 21 апреля 2023 года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56771">
        <w:rPr>
          <w:rFonts w:ascii="Times New Roman" w:hAnsi="Times New Roman" w:cs="Times New Roman"/>
          <w:sz w:val="32"/>
          <w:szCs w:val="32"/>
        </w:rPr>
        <w:t>№14-6/10/В-609</w:t>
      </w:r>
      <w:r>
        <w:rPr>
          <w:rFonts w:ascii="Times New Roman" w:hAnsi="Times New Roman" w:cs="Times New Roman"/>
          <w:sz w:val="32"/>
          <w:szCs w:val="32"/>
        </w:rPr>
        <w:t>1 сообщило о снятии поручения П</w:t>
      </w:r>
      <w:r w:rsidRPr="00056771">
        <w:rPr>
          <w:rFonts w:ascii="Times New Roman" w:hAnsi="Times New Roman" w:cs="Times New Roman"/>
          <w:sz w:val="32"/>
          <w:szCs w:val="32"/>
        </w:rPr>
        <w:t xml:space="preserve">резидента Российской Федерации от 24 октября 2021 года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056771">
        <w:rPr>
          <w:rFonts w:ascii="Times New Roman" w:hAnsi="Times New Roman" w:cs="Times New Roman"/>
          <w:sz w:val="32"/>
          <w:szCs w:val="32"/>
        </w:rPr>
        <w:t xml:space="preserve">№Пр-1998 (пп. «в» п.2) о принятии и реализации совместно со сторонами социального партнерства рекомендаций по предоставлению работникам, проходящим вакцинацию против коронавирусной инфекции ( </w:t>
      </w:r>
      <w:r w:rsidRPr="00056771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056771">
        <w:rPr>
          <w:rFonts w:ascii="Times New Roman" w:hAnsi="Times New Roman" w:cs="Times New Roman"/>
          <w:sz w:val="32"/>
          <w:szCs w:val="32"/>
        </w:rPr>
        <w:t>-19) , двух оплачиваемых дополнительных дней отдыха с контроля.</w:t>
      </w:r>
    </w:p>
    <w:sectPr w:rsidR="00056771" w:rsidRPr="0005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71"/>
    <w:rsid w:val="00056771"/>
    <w:rsid w:val="00321F69"/>
    <w:rsid w:val="008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C7CD-178D-44E0-9F7F-BF1D1964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2023-05-10T08:10:00Z</dcterms:created>
  <dcterms:modified xsi:type="dcterms:W3CDTF">2023-05-10T08:22:00Z</dcterms:modified>
</cp:coreProperties>
</file>