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60" w:rsidRPr="002E1C41" w:rsidRDefault="00D04360" w:rsidP="00D0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41">
        <w:rPr>
          <w:rFonts w:ascii="Times New Roman" w:hAnsi="Times New Roman" w:cs="Times New Roman"/>
          <w:b/>
          <w:sz w:val="24"/>
          <w:szCs w:val="24"/>
        </w:rPr>
        <w:t xml:space="preserve">Уважаемые руководители предприятий торговли и общественного питания </w:t>
      </w:r>
    </w:p>
    <w:p w:rsidR="00882D50" w:rsidRPr="002E1C41" w:rsidRDefault="00D04360" w:rsidP="00D04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41">
        <w:rPr>
          <w:rFonts w:ascii="Times New Roman" w:hAnsi="Times New Roman" w:cs="Times New Roman"/>
          <w:b/>
          <w:sz w:val="24"/>
          <w:szCs w:val="24"/>
        </w:rPr>
        <w:t>(юридические и физические лица)!</w:t>
      </w:r>
    </w:p>
    <w:p w:rsidR="002E1C41" w:rsidRDefault="002E1C41" w:rsidP="002E1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04360">
        <w:rPr>
          <w:rFonts w:ascii="Times New Roman" w:hAnsi="Times New Roman" w:cs="Times New Roman"/>
          <w:sz w:val="24"/>
          <w:szCs w:val="24"/>
        </w:rPr>
        <w:t xml:space="preserve">Напоминаем о том, что в связи с требованием федерального закона от 22 ноября 1995 года ФЗ №171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 которому все предприятия торговли и общественного питания, </w:t>
      </w:r>
      <w:r w:rsidR="00D04360" w:rsidRPr="002E1C41">
        <w:rPr>
          <w:rFonts w:ascii="Times New Roman" w:hAnsi="Times New Roman" w:cs="Times New Roman"/>
          <w:b/>
          <w:sz w:val="24"/>
          <w:szCs w:val="24"/>
        </w:rPr>
        <w:t>обязаны</w:t>
      </w:r>
      <w:r w:rsidR="00D04360">
        <w:rPr>
          <w:rFonts w:ascii="Times New Roman" w:hAnsi="Times New Roman" w:cs="Times New Roman"/>
          <w:sz w:val="24"/>
          <w:szCs w:val="24"/>
        </w:rPr>
        <w:t xml:space="preserve"> в соответствии с устан</w:t>
      </w:r>
      <w:r>
        <w:rPr>
          <w:rFonts w:ascii="Times New Roman" w:hAnsi="Times New Roman" w:cs="Times New Roman"/>
          <w:sz w:val="24"/>
          <w:szCs w:val="24"/>
        </w:rPr>
        <w:t>овленными сроками произвести подключение к единой государственной автоматизированной информационной системе (ЕГАИС).</w:t>
      </w:r>
      <w:proofErr w:type="gramEnd"/>
    </w:p>
    <w:tbl>
      <w:tblPr>
        <w:tblStyle w:val="a3"/>
        <w:tblW w:w="0" w:type="auto"/>
        <w:tblLook w:val="04A0"/>
      </w:tblPr>
      <w:tblGrid>
        <w:gridCol w:w="4077"/>
        <w:gridCol w:w="3261"/>
        <w:gridCol w:w="2233"/>
      </w:tblGrid>
      <w:tr w:rsidR="002E1C41" w:rsidTr="002E1C41">
        <w:tc>
          <w:tcPr>
            <w:tcW w:w="4077" w:type="dxa"/>
          </w:tcPr>
          <w:p w:rsidR="002E1C41" w:rsidRDefault="002E1C41" w:rsidP="002E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Осуществляемый вид деятельности</w:t>
            </w:r>
          </w:p>
        </w:tc>
        <w:tc>
          <w:tcPr>
            <w:tcW w:w="3261" w:type="dxa"/>
          </w:tcPr>
          <w:p w:rsidR="002E1C41" w:rsidRDefault="002E1C41" w:rsidP="002E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системе ЕГАИС</w:t>
            </w:r>
          </w:p>
        </w:tc>
        <w:tc>
          <w:tcPr>
            <w:tcW w:w="2233" w:type="dxa"/>
          </w:tcPr>
          <w:p w:rsidR="002E1C41" w:rsidRDefault="002E1C41" w:rsidP="002E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вступления</w:t>
            </w:r>
          </w:p>
        </w:tc>
      </w:tr>
      <w:tr w:rsidR="002E1C41" w:rsidTr="002E1C41">
        <w:tc>
          <w:tcPr>
            <w:tcW w:w="4077" w:type="dxa"/>
          </w:tcPr>
          <w:p w:rsidR="002E1C41" w:rsidRDefault="002E1C41" w:rsidP="002E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осуществляющих закупку пива и пивных напитков, сидра,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медовухи в целях последующей розничной продажи такой продукции</w:t>
            </w:r>
            <w:r w:rsidR="008F47AB">
              <w:rPr>
                <w:rFonts w:ascii="Times New Roman" w:hAnsi="Times New Roman" w:cs="Times New Roman"/>
                <w:sz w:val="24"/>
                <w:szCs w:val="24"/>
              </w:rPr>
              <w:t>, обязаны</w:t>
            </w:r>
          </w:p>
        </w:tc>
        <w:tc>
          <w:tcPr>
            <w:tcW w:w="3261" w:type="dxa"/>
          </w:tcPr>
          <w:p w:rsidR="002E1C41" w:rsidRDefault="008F47AB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подтверждения факта закупки</w:t>
            </w:r>
          </w:p>
        </w:tc>
        <w:tc>
          <w:tcPr>
            <w:tcW w:w="2233" w:type="dxa"/>
          </w:tcPr>
          <w:p w:rsidR="002E1C41" w:rsidRDefault="008F47AB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8F47AB" w:rsidTr="008F47AB">
        <w:trPr>
          <w:trHeight w:val="537"/>
        </w:trPr>
        <w:tc>
          <w:tcPr>
            <w:tcW w:w="4077" w:type="dxa"/>
            <w:vMerge w:val="restart"/>
          </w:tcPr>
          <w:p w:rsidR="008F47AB" w:rsidRDefault="008F47AB" w:rsidP="002E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розничную продажу алкогольной продукции в городских поселениях, обязаны</w:t>
            </w:r>
          </w:p>
        </w:tc>
        <w:tc>
          <w:tcPr>
            <w:tcW w:w="3261" w:type="dxa"/>
          </w:tcPr>
          <w:p w:rsidR="008F47AB" w:rsidRDefault="00EB35ED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подтверждения факта закупки</w:t>
            </w:r>
          </w:p>
        </w:tc>
        <w:tc>
          <w:tcPr>
            <w:tcW w:w="2233" w:type="dxa"/>
          </w:tcPr>
          <w:p w:rsidR="008F47AB" w:rsidRDefault="00EB35ED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8F47AB" w:rsidTr="008671B4">
        <w:trPr>
          <w:trHeight w:val="536"/>
        </w:trPr>
        <w:tc>
          <w:tcPr>
            <w:tcW w:w="4077" w:type="dxa"/>
            <w:vMerge/>
          </w:tcPr>
          <w:p w:rsidR="008F47AB" w:rsidRDefault="008F47AB" w:rsidP="002E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7AB" w:rsidRDefault="00EB35ED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розничной продажи</w:t>
            </w:r>
          </w:p>
        </w:tc>
        <w:tc>
          <w:tcPr>
            <w:tcW w:w="2233" w:type="dxa"/>
          </w:tcPr>
          <w:p w:rsidR="008F47AB" w:rsidRDefault="00EB35ED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8F47AB" w:rsidTr="008F47AB">
        <w:trPr>
          <w:trHeight w:val="503"/>
        </w:trPr>
        <w:tc>
          <w:tcPr>
            <w:tcW w:w="4077" w:type="dxa"/>
            <w:vMerge w:val="restart"/>
          </w:tcPr>
          <w:p w:rsidR="008F47AB" w:rsidRDefault="008F47AB" w:rsidP="002E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розничную продажу алкогольной продукции в сельских поселениях, обязаны</w:t>
            </w:r>
          </w:p>
        </w:tc>
        <w:tc>
          <w:tcPr>
            <w:tcW w:w="3261" w:type="dxa"/>
          </w:tcPr>
          <w:p w:rsidR="008F47AB" w:rsidRDefault="00EB35ED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подтверждения факта закупки</w:t>
            </w:r>
          </w:p>
        </w:tc>
        <w:tc>
          <w:tcPr>
            <w:tcW w:w="2233" w:type="dxa"/>
          </w:tcPr>
          <w:p w:rsidR="008F47AB" w:rsidRDefault="00EB35ED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</w:tr>
      <w:tr w:rsidR="008F47AB" w:rsidTr="00BE751D">
        <w:trPr>
          <w:trHeight w:val="502"/>
        </w:trPr>
        <w:tc>
          <w:tcPr>
            <w:tcW w:w="4077" w:type="dxa"/>
            <w:vMerge/>
          </w:tcPr>
          <w:p w:rsidR="008F47AB" w:rsidRDefault="008F47AB" w:rsidP="002E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7AB" w:rsidRDefault="00EB35ED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розничной продажи</w:t>
            </w:r>
          </w:p>
        </w:tc>
        <w:tc>
          <w:tcPr>
            <w:tcW w:w="2233" w:type="dxa"/>
          </w:tcPr>
          <w:p w:rsidR="008F47AB" w:rsidRDefault="00EB35ED" w:rsidP="008F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8F47AB" w:rsidTr="003C0236">
        <w:tc>
          <w:tcPr>
            <w:tcW w:w="9571" w:type="dxa"/>
            <w:gridSpan w:val="3"/>
          </w:tcPr>
          <w:p w:rsidR="008F47AB" w:rsidRDefault="008F47AB" w:rsidP="002E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Исключение составляет: розничная продажа алкогольной</w:t>
            </w:r>
            <w:r w:rsidR="00EB35E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сельских поселениях с численностью населения менее трех тысяч человек, в которых отсутствует точка доступа к сети «Интернет»</w:t>
            </w:r>
          </w:p>
        </w:tc>
      </w:tr>
    </w:tbl>
    <w:p w:rsidR="002E1C41" w:rsidRDefault="002E1C41" w:rsidP="002E1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360" w:rsidRDefault="00EB35ED" w:rsidP="00EB35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ED">
        <w:rPr>
          <w:rFonts w:ascii="Times New Roman" w:hAnsi="Times New Roman" w:cs="Times New Roman"/>
          <w:b/>
          <w:sz w:val="24"/>
          <w:szCs w:val="24"/>
        </w:rPr>
        <w:t>Что такое система ЕГАИС?</w:t>
      </w:r>
    </w:p>
    <w:p w:rsidR="00EB35ED" w:rsidRDefault="00EB35ED" w:rsidP="00EB3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Единая государственная автоматизированная информационная система ЕГАИС – это система, с помощью которой вся информация о каждой произведенной и проданной бутылке алкогольного напитка будет собираться в одном месте. В системе фиксируется каждый факт производства алкоголя</w:t>
      </w:r>
      <w:r w:rsidR="001F0A70">
        <w:rPr>
          <w:rFonts w:ascii="Times New Roman" w:hAnsi="Times New Roman" w:cs="Times New Roman"/>
          <w:sz w:val="24"/>
          <w:szCs w:val="24"/>
        </w:rPr>
        <w:t xml:space="preserve">, все перемещение каждой бутылки алкоголя, начиная с выхода ее с конвейера, склады и оптовую торговлю, и заканчивая конечным покупателем. Она предназначена для автоматизации государственного </w:t>
      </w:r>
      <w:proofErr w:type="gramStart"/>
      <w:r w:rsidR="001F0A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F0A70">
        <w:rPr>
          <w:rFonts w:ascii="Times New Roman" w:hAnsi="Times New Roman" w:cs="Times New Roman"/>
          <w:sz w:val="24"/>
          <w:szCs w:val="24"/>
        </w:rPr>
        <w:t xml:space="preserve"> объемом производства и оборота этилового спирта, алкогольной и спиртосодержащей продукции.</w:t>
      </w:r>
    </w:p>
    <w:p w:rsidR="001F0A70" w:rsidRDefault="001F0A70" w:rsidP="001F0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70">
        <w:rPr>
          <w:rFonts w:ascii="Times New Roman" w:hAnsi="Times New Roman" w:cs="Times New Roman"/>
          <w:b/>
          <w:sz w:val="24"/>
          <w:szCs w:val="24"/>
        </w:rPr>
        <w:t>Чем грозит отсутствие подключения к ЕГАИС?</w:t>
      </w:r>
    </w:p>
    <w:p w:rsidR="001F0A70" w:rsidRPr="001F0A70" w:rsidRDefault="001F0A70" w:rsidP="001F0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Тем же, что и продажа алкоголя без лицензии и сопроводительных документов. Юридическому лицу придется заплатить штраф от 150 000 до 200 000 рублей. Физическое лицо (руководитель компании) будет оштрафован на сумму до 15 000 рублей.</w:t>
      </w:r>
    </w:p>
    <w:sectPr w:rsidR="001F0A70" w:rsidRPr="001F0A70" w:rsidSect="0088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360"/>
    <w:rsid w:val="00011F63"/>
    <w:rsid w:val="000E6386"/>
    <w:rsid w:val="00124BF2"/>
    <w:rsid w:val="00177DBD"/>
    <w:rsid w:val="001F0A70"/>
    <w:rsid w:val="00244950"/>
    <w:rsid w:val="002E1C41"/>
    <w:rsid w:val="002E6C0F"/>
    <w:rsid w:val="00315D30"/>
    <w:rsid w:val="00344792"/>
    <w:rsid w:val="003C5526"/>
    <w:rsid w:val="004B3FAA"/>
    <w:rsid w:val="00504D10"/>
    <w:rsid w:val="00783F8D"/>
    <w:rsid w:val="00837738"/>
    <w:rsid w:val="00882D50"/>
    <w:rsid w:val="008B71B1"/>
    <w:rsid w:val="008C6F4A"/>
    <w:rsid w:val="008F47AB"/>
    <w:rsid w:val="009266E1"/>
    <w:rsid w:val="0099771B"/>
    <w:rsid w:val="00B0178F"/>
    <w:rsid w:val="00D04360"/>
    <w:rsid w:val="00E5549C"/>
    <w:rsid w:val="00EB35ED"/>
    <w:rsid w:val="00F6411D"/>
    <w:rsid w:val="00FC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2015-12-15T08:11:00Z</dcterms:created>
  <dcterms:modified xsi:type="dcterms:W3CDTF">2015-12-15T09:20:00Z</dcterms:modified>
</cp:coreProperties>
</file>