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2D" w:rsidRPr="00F276D7" w:rsidRDefault="002656EB" w:rsidP="00F276D7">
      <w:pPr>
        <w:ind w:firstLine="708"/>
        <w:rPr>
          <w:sz w:val="28"/>
          <w:szCs w:val="28"/>
        </w:rPr>
      </w:pPr>
      <w:bookmarkStart w:id="0" w:name="_GoBack"/>
      <w:bookmarkEnd w:id="0"/>
      <w:r w:rsidRPr="00F276D7">
        <w:rPr>
          <w:sz w:val="28"/>
          <w:szCs w:val="28"/>
        </w:rPr>
        <w:t xml:space="preserve">Межрайонная </w:t>
      </w:r>
      <w:r w:rsidR="004A7C12">
        <w:rPr>
          <w:sz w:val="28"/>
          <w:szCs w:val="28"/>
        </w:rPr>
        <w:t>И</w:t>
      </w:r>
      <w:r w:rsidRPr="00F276D7">
        <w:rPr>
          <w:sz w:val="28"/>
          <w:szCs w:val="28"/>
        </w:rPr>
        <w:t xml:space="preserve">ФНС России </w:t>
      </w:r>
      <w:r w:rsidR="00F276D7">
        <w:rPr>
          <w:sz w:val="28"/>
          <w:szCs w:val="28"/>
        </w:rPr>
        <w:t>№</w:t>
      </w:r>
      <w:r w:rsidRPr="00F276D7">
        <w:rPr>
          <w:sz w:val="28"/>
          <w:szCs w:val="28"/>
        </w:rPr>
        <w:t>3 по Орловской области доводит до сведения информацию следующего содержания:</w:t>
      </w:r>
    </w:p>
    <w:p w:rsidR="006E632D" w:rsidRPr="00F276D7" w:rsidRDefault="002656EB" w:rsidP="00F276D7">
      <w:pPr>
        <w:ind w:firstLine="708"/>
        <w:rPr>
          <w:sz w:val="28"/>
          <w:szCs w:val="28"/>
        </w:rPr>
      </w:pPr>
      <w:r w:rsidRPr="00F276D7">
        <w:rPr>
          <w:sz w:val="28"/>
          <w:szCs w:val="28"/>
        </w:rPr>
        <w:t xml:space="preserve">в соответствии с постановлением Правительства Российской Федерации от 05.06.2019 </w:t>
      </w:r>
      <w:r w:rsidR="00AD6CA1" w:rsidRPr="00F276D7">
        <w:rPr>
          <w:sz w:val="28"/>
          <w:szCs w:val="28"/>
        </w:rPr>
        <w:t>№</w:t>
      </w:r>
      <w:r w:rsidRPr="00F276D7">
        <w:rPr>
          <w:sz w:val="28"/>
          <w:szCs w:val="28"/>
        </w:rPr>
        <w:t xml:space="preserve"> </w:t>
      </w:r>
      <w:r w:rsidR="0075425B">
        <w:rPr>
          <w:sz w:val="28"/>
          <w:szCs w:val="28"/>
        </w:rPr>
        <w:t>725</w:t>
      </w:r>
      <w:r w:rsidRPr="00F276D7">
        <w:rPr>
          <w:sz w:val="28"/>
          <w:szCs w:val="28"/>
        </w:rPr>
        <w:t xml:space="preserve"> «О внесении изменений в Правила </w:t>
      </w:r>
      <w:r w:rsidR="000F5801" w:rsidRPr="00F276D7">
        <w:rPr>
          <w:sz w:val="28"/>
          <w:szCs w:val="28"/>
        </w:rPr>
        <w:t>организации</w:t>
      </w:r>
      <w:r w:rsidRPr="00F276D7">
        <w:rPr>
          <w:sz w:val="28"/>
          <w:szCs w:val="28"/>
        </w:rPr>
        <w:t xml:space="preserve"> деятельности</w:t>
      </w:r>
      <w:r w:rsidR="00F276D7">
        <w:rPr>
          <w:sz w:val="28"/>
          <w:szCs w:val="28"/>
        </w:rPr>
        <w:t xml:space="preserve"> </w:t>
      </w:r>
      <w:r w:rsidRPr="00F276D7">
        <w:rPr>
          <w:sz w:val="28"/>
          <w:szCs w:val="28"/>
        </w:rPr>
        <w:t>многофункциональных центров предоставления гос</w:t>
      </w:r>
      <w:r w:rsidR="000F5801" w:rsidRPr="00F276D7">
        <w:rPr>
          <w:sz w:val="28"/>
          <w:szCs w:val="28"/>
        </w:rPr>
        <w:t>у</w:t>
      </w:r>
      <w:r w:rsidRPr="00F276D7">
        <w:rPr>
          <w:sz w:val="28"/>
          <w:szCs w:val="28"/>
        </w:rPr>
        <w:t>дарственных и муниципальных услуг» и пунктом 4 статьи 58 Налогового кодекса Российской Федерации наряду с возможностью физических лиц уплачивать налоги в кассу местной администрации и через организации федеральной почтовой связи устанавливается возможность по решению высшего исполнительного органа государственной власти субъекта Федерации приема наличных денежных средств от физических лиц в счет оплаты налогов в МФЦ.</w:t>
      </w:r>
    </w:p>
    <w:p w:rsidR="006E632D" w:rsidRPr="00F276D7" w:rsidRDefault="002656EB" w:rsidP="00F276D7">
      <w:pPr>
        <w:ind w:firstLine="708"/>
        <w:rPr>
          <w:sz w:val="28"/>
          <w:szCs w:val="28"/>
        </w:rPr>
      </w:pPr>
      <w:r w:rsidRPr="00F276D7">
        <w:rPr>
          <w:sz w:val="28"/>
          <w:szCs w:val="28"/>
        </w:rPr>
        <w:t>Действующая в настоящее время форма квитан</w:t>
      </w:r>
      <w:r w:rsidR="000F5801" w:rsidRPr="00F276D7">
        <w:rPr>
          <w:sz w:val="28"/>
          <w:szCs w:val="28"/>
        </w:rPr>
        <w:t>ц</w:t>
      </w:r>
      <w:r w:rsidRPr="00F276D7">
        <w:rPr>
          <w:sz w:val="28"/>
          <w:szCs w:val="28"/>
        </w:rPr>
        <w:t xml:space="preserve">ии, выдаваемой физическому лицу при уплате налогового платежа, утверждена Приказом ФНС России от 09.11.2006 </w:t>
      </w:r>
      <w:r w:rsidR="000F5801" w:rsidRPr="00F276D7">
        <w:rPr>
          <w:sz w:val="28"/>
          <w:szCs w:val="28"/>
        </w:rPr>
        <w:t>№</w:t>
      </w:r>
      <w:r w:rsidRPr="00F276D7">
        <w:rPr>
          <w:sz w:val="28"/>
          <w:szCs w:val="28"/>
        </w:rPr>
        <w:t xml:space="preserve"> САЭ-</w:t>
      </w:r>
      <w:r w:rsidR="000F5801" w:rsidRPr="00F276D7">
        <w:rPr>
          <w:sz w:val="28"/>
          <w:szCs w:val="28"/>
        </w:rPr>
        <w:t>3</w:t>
      </w:r>
      <w:r w:rsidRPr="00F276D7">
        <w:rPr>
          <w:sz w:val="28"/>
          <w:szCs w:val="28"/>
        </w:rPr>
        <w:t>-</w:t>
      </w:r>
      <w:r w:rsidR="000F5801" w:rsidRPr="00F276D7">
        <w:rPr>
          <w:sz w:val="28"/>
          <w:szCs w:val="28"/>
        </w:rPr>
        <w:t>10</w:t>
      </w:r>
      <w:r w:rsidRPr="00F276D7">
        <w:rPr>
          <w:sz w:val="28"/>
          <w:szCs w:val="28"/>
        </w:rPr>
        <w:t>/777@.</w:t>
      </w:r>
    </w:p>
    <w:p w:rsidR="00F276D7" w:rsidRDefault="00F276D7" w:rsidP="00F276D7">
      <w:pPr>
        <w:ind w:left="623" w:firstLine="0"/>
      </w:pPr>
    </w:p>
    <w:p w:rsidR="002656EB" w:rsidRDefault="002656EB" w:rsidP="00F276D7">
      <w:pPr>
        <w:ind w:left="623" w:firstLine="0"/>
      </w:pPr>
    </w:p>
    <w:p w:rsidR="000F5801" w:rsidRPr="00F276D7" w:rsidRDefault="002656EB" w:rsidP="00F276D7">
      <w:pPr>
        <w:ind w:firstLine="0"/>
        <w:rPr>
          <w:sz w:val="28"/>
          <w:szCs w:val="28"/>
        </w:rPr>
      </w:pPr>
      <w:r w:rsidRPr="00F276D7">
        <w:rPr>
          <w:sz w:val="28"/>
          <w:szCs w:val="28"/>
        </w:rPr>
        <w:t xml:space="preserve">Заместитель начальника МРИ ФНС </w:t>
      </w:r>
    </w:p>
    <w:p w:rsidR="000F5801" w:rsidRPr="00F276D7" w:rsidRDefault="002656EB" w:rsidP="00F276D7">
      <w:pPr>
        <w:ind w:firstLine="0"/>
        <w:rPr>
          <w:sz w:val="28"/>
          <w:szCs w:val="28"/>
        </w:rPr>
      </w:pPr>
      <w:r w:rsidRPr="00F276D7">
        <w:rPr>
          <w:sz w:val="28"/>
          <w:szCs w:val="28"/>
        </w:rPr>
        <w:t xml:space="preserve">России </w:t>
      </w:r>
      <w:r w:rsidR="000F5801" w:rsidRPr="00F276D7">
        <w:rPr>
          <w:sz w:val="28"/>
          <w:szCs w:val="28"/>
        </w:rPr>
        <w:t>№</w:t>
      </w:r>
      <w:r w:rsidRPr="00F276D7">
        <w:rPr>
          <w:sz w:val="28"/>
          <w:szCs w:val="28"/>
        </w:rPr>
        <w:t xml:space="preserve">3 по Орловской области, </w:t>
      </w:r>
    </w:p>
    <w:p w:rsidR="000F5801" w:rsidRPr="00F276D7" w:rsidRDefault="002656EB" w:rsidP="00F276D7">
      <w:pPr>
        <w:ind w:firstLine="0"/>
        <w:rPr>
          <w:sz w:val="28"/>
          <w:szCs w:val="28"/>
        </w:rPr>
      </w:pPr>
      <w:r w:rsidRPr="00F276D7">
        <w:rPr>
          <w:sz w:val="28"/>
          <w:szCs w:val="28"/>
        </w:rPr>
        <w:t>советник государственной гражданской</w:t>
      </w:r>
    </w:p>
    <w:p w:rsidR="006E632D" w:rsidRPr="00F276D7" w:rsidRDefault="002656EB" w:rsidP="00F276D7">
      <w:pPr>
        <w:ind w:firstLine="0"/>
        <w:rPr>
          <w:sz w:val="28"/>
          <w:szCs w:val="28"/>
        </w:rPr>
      </w:pPr>
      <w:r w:rsidRPr="00F276D7">
        <w:rPr>
          <w:sz w:val="28"/>
          <w:szCs w:val="28"/>
        </w:rPr>
        <w:t xml:space="preserve">службы Российской </w:t>
      </w:r>
      <w:r w:rsidR="000F5801" w:rsidRPr="00F276D7">
        <w:rPr>
          <w:sz w:val="28"/>
          <w:szCs w:val="28"/>
        </w:rPr>
        <w:t>Федерации</w:t>
      </w:r>
      <w:r w:rsidR="00581C96">
        <w:rPr>
          <w:sz w:val="28"/>
          <w:szCs w:val="28"/>
        </w:rPr>
        <w:t xml:space="preserve"> </w:t>
      </w:r>
      <w:r w:rsidR="000F5801" w:rsidRPr="00F276D7">
        <w:rPr>
          <w:sz w:val="28"/>
          <w:szCs w:val="28"/>
        </w:rPr>
        <w:t>3 класса</w:t>
      </w:r>
      <w:r w:rsidR="000F5801" w:rsidRPr="00F276D7">
        <w:rPr>
          <w:sz w:val="28"/>
          <w:szCs w:val="28"/>
        </w:rPr>
        <w:tab/>
      </w:r>
      <w:r w:rsidR="000F5801" w:rsidRPr="00F276D7">
        <w:rPr>
          <w:sz w:val="28"/>
          <w:szCs w:val="28"/>
        </w:rPr>
        <w:tab/>
      </w:r>
      <w:r w:rsidR="00AD6CA1" w:rsidRPr="00F276D7">
        <w:rPr>
          <w:sz w:val="28"/>
          <w:szCs w:val="28"/>
        </w:rPr>
        <w:t xml:space="preserve">                    </w:t>
      </w:r>
      <w:r w:rsidRPr="00F276D7">
        <w:rPr>
          <w:sz w:val="28"/>
          <w:szCs w:val="28"/>
        </w:rPr>
        <w:t>Е.П.</w:t>
      </w:r>
      <w:r w:rsidR="000F5801" w:rsidRPr="00F276D7">
        <w:rPr>
          <w:sz w:val="28"/>
          <w:szCs w:val="28"/>
        </w:rPr>
        <w:t xml:space="preserve"> </w:t>
      </w:r>
      <w:r w:rsidRPr="00F276D7">
        <w:rPr>
          <w:sz w:val="28"/>
          <w:szCs w:val="28"/>
        </w:rPr>
        <w:t>Лёвушкина</w:t>
      </w:r>
    </w:p>
    <w:p w:rsidR="006E632D" w:rsidRDefault="006E632D">
      <w:pPr>
        <w:spacing w:after="0" w:line="259" w:lineRule="auto"/>
        <w:ind w:firstLine="0"/>
        <w:jc w:val="left"/>
      </w:pPr>
    </w:p>
    <w:sectPr w:rsidR="006E63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2D"/>
    <w:rsid w:val="000F5801"/>
    <w:rsid w:val="002656EB"/>
    <w:rsid w:val="004A7C12"/>
    <w:rsid w:val="00581C96"/>
    <w:rsid w:val="006E632D"/>
    <w:rsid w:val="0075425B"/>
    <w:rsid w:val="00A36443"/>
    <w:rsid w:val="00AD6CA1"/>
    <w:rsid w:val="00B174AB"/>
    <w:rsid w:val="00BC36EA"/>
    <w:rsid w:val="00C0027C"/>
    <w:rsid w:val="00C62123"/>
    <w:rsid w:val="00C65F8F"/>
    <w:rsid w:val="00F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1BBD-11E3-4A73-B76E-7F76082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" w:line="270" w:lineRule="auto"/>
      <w:ind w:firstLine="6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1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34"/>
      <w:jc w:val="center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0F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dcterms:created xsi:type="dcterms:W3CDTF">2019-09-02T09:39:00Z</dcterms:created>
  <dcterms:modified xsi:type="dcterms:W3CDTF">2019-09-03T09:22:00Z</dcterms:modified>
</cp:coreProperties>
</file>