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806" w:rsidRDefault="008C6806" w:rsidP="008C680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8C680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Город  </w:t>
      </w:r>
      <w:proofErr w:type="spellStart"/>
      <w:r w:rsidR="0071312F" w:rsidRPr="008C680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Малоархангельск</w:t>
      </w:r>
      <w:proofErr w:type="spellEnd"/>
      <w:r w:rsidR="0071312F" w:rsidRPr="008C680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 xml:space="preserve"> </w:t>
      </w:r>
    </w:p>
    <w:p w:rsidR="0071312F" w:rsidRPr="008C6806" w:rsidRDefault="0071312F" w:rsidP="008C680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8C6806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(Орловская область)</w:t>
      </w:r>
    </w:p>
    <w:p w:rsidR="0071312F" w:rsidRPr="0071312F" w:rsidRDefault="0071312F" w:rsidP="0071312F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71312F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﻿</w:t>
      </w:r>
    </w:p>
    <w:tbl>
      <w:tblPr>
        <w:tblW w:w="4800" w:type="dxa"/>
        <w:tblCellSpacing w:w="15" w:type="dxa"/>
        <w:tblInd w:w="192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</w:tblGrid>
      <w:tr w:rsidR="0071312F" w:rsidRPr="0071312F" w:rsidTr="003748A9">
        <w:trPr>
          <w:tblCellSpacing w:w="15" w:type="dxa"/>
        </w:trPr>
        <w:tc>
          <w:tcPr>
            <w:tcW w:w="0" w:type="auto"/>
            <w:shd w:val="clear" w:color="auto" w:fill="FAFAFA"/>
            <w:vAlign w:val="center"/>
            <w:hideMark/>
          </w:tcPr>
          <w:p w:rsidR="0071312F" w:rsidRPr="008C6806" w:rsidRDefault="0071312F" w:rsidP="00713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680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Город</w:t>
            </w:r>
          </w:p>
          <w:p w:rsidR="0071312F" w:rsidRPr="008C6806" w:rsidRDefault="0071312F" w:rsidP="0071312F">
            <w:pPr>
              <w:shd w:val="clear" w:color="auto" w:fill="A3EEA3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C680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Малоархангельск</w:t>
            </w:r>
            <w:proofErr w:type="spellEnd"/>
          </w:p>
          <w:tbl>
            <w:tblPr>
              <w:tblW w:w="4710" w:type="dxa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10"/>
            </w:tblGrid>
            <w:tr w:rsidR="0071312F" w:rsidRPr="008C6806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F0F0F0"/>
                  <w:vAlign w:val="center"/>
                  <w:hideMark/>
                </w:tcPr>
                <w:p w:rsidR="0071312F" w:rsidRPr="008C6806" w:rsidRDefault="0071312F" w:rsidP="008C68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8C6806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Герб</w:t>
                  </w:r>
                </w:p>
              </w:tc>
            </w:tr>
            <w:tr w:rsidR="0071312F" w:rsidRPr="0071312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71312F" w:rsidRPr="008C6806" w:rsidRDefault="0071312F" w:rsidP="008C680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lang w:eastAsia="ru-RU"/>
                    </w:rPr>
                  </w:pPr>
                  <w:r w:rsidRPr="008C6806">
                    <w:rPr>
                      <w:rFonts w:ascii="Times New Roman" w:eastAsia="Times New Roman" w:hAnsi="Times New Roman" w:cs="Times New Roman"/>
                      <w:noProof/>
                      <w:color w:val="5F5DB7"/>
                      <w:sz w:val="40"/>
                      <w:szCs w:val="40"/>
                      <w:lang w:eastAsia="ru-RU"/>
                    </w:rPr>
                    <w:drawing>
                      <wp:inline distT="0" distB="0" distL="0" distR="0" wp14:anchorId="44BB8EC4" wp14:editId="6A60D94E">
                        <wp:extent cx="857250" cy="1057275"/>
                        <wp:effectExtent l="0" t="0" r="0" b="9525"/>
                        <wp:docPr id="15" name="Рисунок 15" descr="Герб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Герб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1312F" w:rsidRPr="0071312F" w:rsidRDefault="0071312F" w:rsidP="00713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17"/>
                <w:szCs w:val="17"/>
                <w:lang w:eastAsia="ru-RU"/>
              </w:rPr>
            </w:pPr>
          </w:p>
          <w:p w:rsidR="0071312F" w:rsidRPr="0071312F" w:rsidRDefault="0071312F" w:rsidP="00713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17"/>
                <w:szCs w:val="17"/>
                <w:lang w:eastAsia="ru-RU"/>
              </w:rPr>
            </w:pPr>
          </w:p>
          <w:p w:rsidR="0071312F" w:rsidRPr="0071312F" w:rsidRDefault="0071312F" w:rsidP="0071312F">
            <w:pPr>
              <w:shd w:val="clear" w:color="auto" w:fill="F0F0F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  <w:lang w:eastAsia="ru-RU"/>
              </w:rPr>
            </w:pPr>
          </w:p>
        </w:tc>
      </w:tr>
    </w:tbl>
    <w:p w:rsidR="008046AE" w:rsidRPr="003B6A51" w:rsidRDefault="008046AE" w:rsidP="005428CC">
      <w:pPr>
        <w:pStyle w:val="1"/>
        <w:pBdr>
          <w:top w:val="single" w:sz="18" w:space="4" w:color="DDDDDD"/>
          <w:bottom w:val="single" w:sz="6" w:space="4" w:color="DDDDDD"/>
        </w:pBdr>
        <w:shd w:val="clear" w:color="auto" w:fill="FFFFFF"/>
        <w:spacing w:before="0" w:beforeAutospacing="0" w:after="0" w:afterAutospacing="0" w:line="420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3B6A51">
        <w:rPr>
          <w:rFonts w:ascii="Arial" w:hAnsi="Arial" w:cs="Arial"/>
          <w:color w:val="000000"/>
          <w:sz w:val="36"/>
          <w:szCs w:val="36"/>
        </w:rPr>
        <w:t>Историческая справка</w:t>
      </w:r>
      <w:r w:rsidR="005E33E2" w:rsidRPr="003B6A51">
        <w:rPr>
          <w:rFonts w:ascii="Arial" w:hAnsi="Arial" w:cs="Arial"/>
          <w:color w:val="000000"/>
          <w:sz w:val="36"/>
          <w:szCs w:val="36"/>
        </w:rPr>
        <w:t xml:space="preserve"> </w:t>
      </w:r>
    </w:p>
    <w:p w:rsidR="005428CC" w:rsidRPr="003B6A51" w:rsidRDefault="00FD57AA" w:rsidP="005428CC">
      <w:pPr>
        <w:pStyle w:val="1"/>
        <w:pBdr>
          <w:top w:val="single" w:sz="18" w:space="4" w:color="DDDDDD"/>
          <w:bottom w:val="single" w:sz="6" w:space="4" w:color="DDDDDD"/>
        </w:pBdr>
        <w:shd w:val="clear" w:color="auto" w:fill="FFFFFF"/>
        <w:spacing w:before="0" w:beforeAutospacing="0" w:after="0" w:afterAutospacing="0" w:line="420" w:lineRule="atLeast"/>
        <w:jc w:val="center"/>
        <w:rPr>
          <w:rFonts w:ascii="Arial" w:hAnsi="Arial" w:cs="Arial"/>
          <w:color w:val="000000"/>
          <w:sz w:val="36"/>
          <w:szCs w:val="36"/>
        </w:rPr>
      </w:pPr>
      <w:r w:rsidRPr="003B6A51">
        <w:rPr>
          <w:rFonts w:ascii="Arial" w:hAnsi="Arial" w:cs="Arial"/>
          <w:color w:val="000000"/>
          <w:sz w:val="36"/>
          <w:szCs w:val="36"/>
        </w:rPr>
        <w:t xml:space="preserve">города </w:t>
      </w:r>
      <w:proofErr w:type="spellStart"/>
      <w:r w:rsidRPr="003B6A51">
        <w:rPr>
          <w:rFonts w:ascii="Arial" w:hAnsi="Arial" w:cs="Arial"/>
          <w:color w:val="000000"/>
          <w:sz w:val="36"/>
          <w:szCs w:val="36"/>
        </w:rPr>
        <w:t>Малоархангельска</w:t>
      </w:r>
      <w:proofErr w:type="spellEnd"/>
      <w:r w:rsidR="005E33E2" w:rsidRPr="003B6A51">
        <w:rPr>
          <w:rFonts w:ascii="Arial" w:hAnsi="Arial" w:cs="Arial"/>
          <w:color w:val="000000"/>
          <w:sz w:val="36"/>
          <w:szCs w:val="36"/>
        </w:rPr>
        <w:t xml:space="preserve"> </w:t>
      </w:r>
    </w:p>
    <w:p w:rsidR="000E42FC" w:rsidRDefault="000E42FC" w:rsidP="000670BA">
      <w:pPr>
        <w:shd w:val="clear" w:color="auto" w:fill="FFFFFF"/>
        <w:tabs>
          <w:tab w:val="left" w:pos="0"/>
          <w:tab w:val="left" w:pos="5954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42FC" w:rsidRDefault="000E42FC" w:rsidP="000670BA">
      <w:pPr>
        <w:shd w:val="clear" w:color="auto" w:fill="FFFFFF"/>
        <w:tabs>
          <w:tab w:val="left" w:pos="0"/>
          <w:tab w:val="left" w:pos="5954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E42FC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0E42FC">
        <w:rPr>
          <w:rFonts w:ascii="Times New Roman" w:hAnsi="Times New Roman" w:cs="Times New Roman"/>
          <w:b/>
          <w:color w:val="000000"/>
          <w:sz w:val="28"/>
          <w:szCs w:val="28"/>
        </w:rPr>
        <w:t>XIV века и до 1778 года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село Архангельское.</w:t>
      </w:r>
    </w:p>
    <w:p w:rsidR="000E42FC" w:rsidRPr="000E42FC" w:rsidRDefault="000E42FC" w:rsidP="000670BA">
      <w:pPr>
        <w:shd w:val="clear" w:color="auto" w:fill="FFFFFF"/>
        <w:tabs>
          <w:tab w:val="left" w:pos="0"/>
          <w:tab w:val="left" w:pos="5954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E42FC" w:rsidRPr="000670BA" w:rsidRDefault="000E42FC" w:rsidP="000E42FC">
      <w:pPr>
        <w:shd w:val="clear" w:color="auto" w:fill="FFFFFF"/>
        <w:tabs>
          <w:tab w:val="left" w:pos="0"/>
          <w:tab w:val="left" w:pos="5954"/>
          <w:tab w:val="left" w:pos="93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0BA">
        <w:rPr>
          <w:rFonts w:ascii="Times New Roman" w:hAnsi="Times New Roman" w:cs="Times New Roman"/>
          <w:color w:val="000000"/>
          <w:sz w:val="28"/>
          <w:szCs w:val="28"/>
        </w:rPr>
        <w:t xml:space="preserve">По указу Екатерины II от </w:t>
      </w:r>
      <w:r w:rsidRPr="000E42FC">
        <w:rPr>
          <w:rFonts w:ascii="Times New Roman" w:hAnsi="Times New Roman" w:cs="Times New Roman"/>
          <w:b/>
          <w:color w:val="000000"/>
          <w:sz w:val="28"/>
          <w:szCs w:val="28"/>
        </w:rPr>
        <w:t>5 сентября 1778 года</w:t>
      </w:r>
      <w:r w:rsidRPr="000670BA">
        <w:rPr>
          <w:rFonts w:ascii="Times New Roman" w:hAnsi="Times New Roman" w:cs="Times New Roman"/>
          <w:color w:val="000000"/>
          <w:sz w:val="28"/>
          <w:szCs w:val="28"/>
        </w:rPr>
        <w:t xml:space="preserve"> село Архангельское  переименовано в город с названием “Малый Архангельский город”.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E33E2" w:rsidRPr="000670BA" w:rsidRDefault="005E33E2" w:rsidP="00375C13">
      <w:pPr>
        <w:pStyle w:val="a6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После получения статуса города </w:t>
      </w:r>
      <w:proofErr w:type="spellStart"/>
      <w:r w:rsidRPr="000670BA">
        <w:rPr>
          <w:color w:val="000000"/>
          <w:sz w:val="28"/>
          <w:szCs w:val="28"/>
        </w:rPr>
        <w:t>Малоархангельску</w:t>
      </w:r>
      <w:proofErr w:type="spellEnd"/>
      <w:r w:rsidRPr="000670BA">
        <w:rPr>
          <w:color w:val="000000"/>
          <w:sz w:val="28"/>
          <w:szCs w:val="28"/>
        </w:rPr>
        <w:t xml:space="preserve"> </w:t>
      </w:r>
      <w:r w:rsidR="00F2150D">
        <w:rPr>
          <w:b/>
          <w:color w:val="000000"/>
          <w:sz w:val="28"/>
          <w:szCs w:val="28"/>
        </w:rPr>
        <w:t>в</w:t>
      </w:r>
      <w:r w:rsidRPr="004A5A2F">
        <w:rPr>
          <w:b/>
          <w:color w:val="000000"/>
          <w:sz w:val="28"/>
          <w:szCs w:val="28"/>
        </w:rPr>
        <w:t xml:space="preserve"> 1781 год</w:t>
      </w:r>
      <w:r w:rsidR="00F2150D">
        <w:rPr>
          <w:b/>
          <w:color w:val="000000"/>
          <w:sz w:val="28"/>
          <w:szCs w:val="28"/>
        </w:rPr>
        <w:t>у</w:t>
      </w:r>
      <w:r w:rsidRPr="000670BA">
        <w:rPr>
          <w:color w:val="000000"/>
          <w:sz w:val="28"/>
          <w:szCs w:val="28"/>
        </w:rPr>
        <w:t xml:space="preserve"> был конфирмован герб. </w:t>
      </w:r>
    </w:p>
    <w:p w:rsidR="00F2150D" w:rsidRDefault="005E33E2" w:rsidP="000670BA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В </w:t>
      </w:r>
      <w:r w:rsidRPr="004A5A2F">
        <w:rPr>
          <w:b/>
          <w:color w:val="000000"/>
          <w:sz w:val="28"/>
          <w:szCs w:val="28"/>
        </w:rPr>
        <w:t>1847 году</w:t>
      </w:r>
      <w:r w:rsidRPr="000670BA">
        <w:rPr>
          <w:color w:val="000000"/>
          <w:sz w:val="28"/>
          <w:szCs w:val="28"/>
        </w:rPr>
        <w:t xml:space="preserve"> в </w:t>
      </w:r>
      <w:proofErr w:type="spellStart"/>
      <w:r w:rsidRPr="000670BA">
        <w:rPr>
          <w:color w:val="000000"/>
          <w:sz w:val="28"/>
          <w:szCs w:val="28"/>
        </w:rPr>
        <w:t>Малоархан</w:t>
      </w:r>
      <w:r w:rsidR="00F2150D">
        <w:rPr>
          <w:color w:val="000000"/>
          <w:sz w:val="28"/>
          <w:szCs w:val="28"/>
        </w:rPr>
        <w:t>гельске</w:t>
      </w:r>
      <w:proofErr w:type="spellEnd"/>
      <w:r w:rsidR="00F2150D">
        <w:rPr>
          <w:color w:val="000000"/>
          <w:sz w:val="28"/>
          <w:szCs w:val="28"/>
        </w:rPr>
        <w:t xml:space="preserve"> проживало 2735 человек. </w:t>
      </w:r>
      <w:r w:rsidRPr="000670BA">
        <w:rPr>
          <w:color w:val="000000"/>
          <w:sz w:val="28"/>
          <w:szCs w:val="28"/>
        </w:rPr>
        <w:t xml:space="preserve">Город был почти весь деревянный. </w:t>
      </w:r>
    </w:p>
    <w:p w:rsidR="005E33E2" w:rsidRPr="000670BA" w:rsidRDefault="005E33E2" w:rsidP="000670BA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В </w:t>
      </w:r>
      <w:r w:rsidRPr="004A5A2F">
        <w:rPr>
          <w:b/>
          <w:color w:val="000000"/>
          <w:sz w:val="28"/>
          <w:szCs w:val="28"/>
        </w:rPr>
        <w:t>1894</w:t>
      </w:r>
      <w:r w:rsidRPr="000670BA">
        <w:rPr>
          <w:color w:val="000000"/>
          <w:sz w:val="28"/>
          <w:szCs w:val="28"/>
        </w:rPr>
        <w:t xml:space="preserve"> году в городе проживало 4252 человека. </w:t>
      </w:r>
    </w:p>
    <w:p w:rsidR="00983CD0" w:rsidRDefault="005E33E2" w:rsidP="00983CD0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По всеобщей переписи </w:t>
      </w:r>
      <w:r w:rsidRPr="004A5A2F">
        <w:rPr>
          <w:b/>
          <w:color w:val="000000"/>
          <w:sz w:val="28"/>
          <w:szCs w:val="28"/>
        </w:rPr>
        <w:t>1897 года</w:t>
      </w:r>
      <w:r w:rsidRPr="000670BA">
        <w:rPr>
          <w:color w:val="000000"/>
          <w:sz w:val="28"/>
          <w:szCs w:val="28"/>
        </w:rPr>
        <w:t>, население увеличилось до 7800 человек. Особого промышленного значения город не имел, а рост его объяснялся тем, что он служил торговым центром</w:t>
      </w:r>
      <w:r w:rsidR="00375C13">
        <w:rPr>
          <w:color w:val="000000"/>
          <w:sz w:val="28"/>
          <w:szCs w:val="28"/>
        </w:rPr>
        <w:t>.</w:t>
      </w:r>
      <w:r w:rsidRPr="000670BA">
        <w:rPr>
          <w:color w:val="000000"/>
          <w:sz w:val="28"/>
          <w:szCs w:val="28"/>
        </w:rPr>
        <w:t xml:space="preserve"> </w:t>
      </w:r>
      <w:r w:rsidR="005034BE">
        <w:rPr>
          <w:color w:val="000000"/>
          <w:sz w:val="28"/>
          <w:szCs w:val="28"/>
        </w:rPr>
        <w:t>З</w:t>
      </w:r>
      <w:r w:rsidR="004A5A2F" w:rsidRPr="000670BA">
        <w:rPr>
          <w:color w:val="000000"/>
          <w:sz w:val="28"/>
          <w:szCs w:val="28"/>
        </w:rPr>
        <w:t>аметную роль</w:t>
      </w:r>
      <w:r w:rsidRPr="000670BA">
        <w:rPr>
          <w:color w:val="000000"/>
          <w:sz w:val="28"/>
          <w:szCs w:val="28"/>
        </w:rPr>
        <w:t xml:space="preserve"> </w:t>
      </w:r>
      <w:r w:rsidR="005034BE">
        <w:rPr>
          <w:color w:val="000000"/>
          <w:sz w:val="28"/>
          <w:szCs w:val="28"/>
        </w:rPr>
        <w:t xml:space="preserve">в развитии города </w:t>
      </w:r>
      <w:r w:rsidR="005034BE" w:rsidRPr="000670BA">
        <w:rPr>
          <w:color w:val="000000"/>
          <w:sz w:val="28"/>
          <w:szCs w:val="28"/>
        </w:rPr>
        <w:t xml:space="preserve">играло </w:t>
      </w:r>
      <w:r w:rsidRPr="000670BA">
        <w:rPr>
          <w:color w:val="000000"/>
          <w:sz w:val="28"/>
          <w:szCs w:val="28"/>
        </w:rPr>
        <w:t xml:space="preserve">купечество </w:t>
      </w:r>
      <w:proofErr w:type="spellStart"/>
      <w:r w:rsidRPr="000670BA">
        <w:rPr>
          <w:color w:val="000000"/>
          <w:sz w:val="28"/>
          <w:szCs w:val="28"/>
        </w:rPr>
        <w:t>Малоархангельска</w:t>
      </w:r>
      <w:proofErr w:type="spellEnd"/>
      <w:r w:rsidR="005034BE">
        <w:rPr>
          <w:color w:val="000000"/>
          <w:sz w:val="28"/>
          <w:szCs w:val="28"/>
        </w:rPr>
        <w:t>.</w:t>
      </w:r>
      <w:r w:rsidRPr="000670BA">
        <w:rPr>
          <w:color w:val="000000"/>
          <w:sz w:val="28"/>
          <w:szCs w:val="28"/>
        </w:rPr>
        <w:t xml:space="preserve"> </w:t>
      </w:r>
    </w:p>
    <w:p w:rsidR="00983CD0" w:rsidRDefault="00871769" w:rsidP="00983CD0">
      <w:pPr>
        <w:pStyle w:val="a6"/>
        <w:shd w:val="clear" w:color="auto" w:fill="FFFFFF"/>
        <w:spacing w:before="0" w:beforeAutospacing="0" w:after="225" w:afterAutospacing="0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5217308" wp14:editId="3F46C822">
            <wp:extent cx="5857875" cy="2457450"/>
            <wp:effectExtent l="0" t="0" r="9525" b="0"/>
            <wp:docPr id="34" name="Рисунок 34" descr="G:\Конкурс 2019г\базарная площадь г. Малоархангель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 2019г\базарная площадь г. Малоархангельс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769">
        <w:rPr>
          <w:noProof/>
          <w:color w:val="000000"/>
          <w:sz w:val="28"/>
          <w:szCs w:val="28"/>
        </w:rPr>
        <w:t xml:space="preserve"> </w:t>
      </w:r>
    </w:p>
    <w:p w:rsidR="00B03695" w:rsidRDefault="00B03695" w:rsidP="00983CD0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9788C1B" wp14:editId="40A3B3C9">
            <wp:extent cx="5915025" cy="4048125"/>
            <wp:effectExtent l="0" t="0" r="9525" b="9525"/>
            <wp:docPr id="32" name="Рисунок 32" descr="G:\Конкурс 2019г\Дом земской управы г.Малоархангель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2019г\Дом земской управы г.Малоархангельс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FA" w:rsidRDefault="00E232FA" w:rsidP="005034BE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1568" cy="3438525"/>
            <wp:effectExtent l="0" t="0" r="2540" b="0"/>
            <wp:docPr id="33" name="Рисунок 33" descr="G:\Конкурс 2019г\Народный Дом г.Малоархангель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курс 2019г\Народный Дом г.Малоархангельс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73" w:rsidRDefault="005E33E2" w:rsidP="005034BE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proofErr w:type="gramStart"/>
      <w:r w:rsidRPr="000670BA">
        <w:rPr>
          <w:color w:val="000000"/>
          <w:sz w:val="28"/>
          <w:szCs w:val="28"/>
        </w:rPr>
        <w:t>К 1917 г. в городе имелись: женская гимназия, высшее начальное и приходское училища, 2 библиотеки, земская больница, приют для престарелых, 127 лавок, 2 аптекарских магазина, почтово-телеграфная контора, типография, фотография, 3 гостиницы.</w:t>
      </w:r>
      <w:proofErr w:type="gramEnd"/>
      <w:r w:rsidRPr="000670BA">
        <w:rPr>
          <w:color w:val="000000"/>
          <w:sz w:val="28"/>
          <w:szCs w:val="28"/>
        </w:rPr>
        <w:t xml:space="preserve"> </w:t>
      </w:r>
      <w:r w:rsidR="00050EFB">
        <w:rPr>
          <w:color w:val="000000"/>
          <w:sz w:val="28"/>
          <w:szCs w:val="28"/>
        </w:rPr>
        <w:t>Действовали две приходских и одна</w:t>
      </w:r>
      <w:r w:rsidRPr="000670BA">
        <w:rPr>
          <w:color w:val="000000"/>
          <w:sz w:val="28"/>
          <w:szCs w:val="28"/>
        </w:rPr>
        <w:t xml:space="preserve"> кладбищенская православные церкви.</w:t>
      </w:r>
      <w:r w:rsidR="005034BE">
        <w:rPr>
          <w:color w:val="000000"/>
          <w:sz w:val="28"/>
          <w:szCs w:val="28"/>
        </w:rPr>
        <w:t xml:space="preserve"> </w:t>
      </w:r>
    </w:p>
    <w:p w:rsidR="00551673" w:rsidRDefault="00551673" w:rsidP="005034BE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3267075"/>
            <wp:effectExtent l="0" t="0" r="9525" b="9525"/>
            <wp:docPr id="35" name="Рисунок 35" descr="G:\Конкурс 2019г\Сретенская церковь (ныне администраци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2019г\Сретенская церковь (ныне администрация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673" w:rsidRPr="003B6A51" w:rsidRDefault="00551673" w:rsidP="00551673">
      <w:pPr>
        <w:pStyle w:val="a6"/>
        <w:shd w:val="clear" w:color="auto" w:fill="FFFFFF"/>
        <w:spacing w:before="0" w:beforeAutospacing="0" w:after="225" w:afterAutospacing="0"/>
        <w:jc w:val="center"/>
        <w:rPr>
          <w:b/>
          <w:color w:val="000000"/>
        </w:rPr>
      </w:pPr>
      <w:r w:rsidRPr="003B6A51">
        <w:rPr>
          <w:b/>
          <w:color w:val="000000"/>
        </w:rPr>
        <w:t xml:space="preserve">Сретенская церковь в г. </w:t>
      </w:r>
      <w:proofErr w:type="spellStart"/>
      <w:r w:rsidRPr="003B6A51">
        <w:rPr>
          <w:b/>
          <w:color w:val="000000"/>
        </w:rPr>
        <w:t>Малоархангельске</w:t>
      </w:r>
      <w:proofErr w:type="spellEnd"/>
    </w:p>
    <w:p w:rsidR="003B6A51" w:rsidRDefault="009D136C" w:rsidP="003B6A51">
      <w:pPr>
        <w:pStyle w:val="a6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г</w:t>
      </w:r>
      <w:r w:rsidR="00FE267A">
        <w:rPr>
          <w:color w:val="000000"/>
          <w:sz w:val="28"/>
          <w:szCs w:val="28"/>
        </w:rPr>
        <w:t>ородом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Малоархангельском</w:t>
      </w:r>
      <w:proofErr w:type="spellEnd"/>
      <w:r>
        <w:rPr>
          <w:color w:val="000000"/>
          <w:sz w:val="28"/>
          <w:szCs w:val="28"/>
        </w:rPr>
        <w:t xml:space="preserve"> связан русский и советский живописец-портретист, реставратор, заслуженный деятель</w:t>
      </w:r>
      <w:r w:rsidR="00FE267A">
        <w:rPr>
          <w:color w:val="000000"/>
          <w:sz w:val="28"/>
          <w:szCs w:val="28"/>
        </w:rPr>
        <w:t xml:space="preserve"> искусств РСФСР Струнников Николай Иванович, который в период с 1901г. по 1904г. жил и работал в </w:t>
      </w:r>
      <w:proofErr w:type="spellStart"/>
      <w:r w:rsidR="00FE267A">
        <w:rPr>
          <w:color w:val="000000"/>
          <w:sz w:val="28"/>
          <w:szCs w:val="28"/>
        </w:rPr>
        <w:t>Малоархангельске</w:t>
      </w:r>
      <w:proofErr w:type="spellEnd"/>
      <w:r w:rsidR="00FE267A">
        <w:rPr>
          <w:color w:val="000000"/>
          <w:sz w:val="28"/>
          <w:szCs w:val="28"/>
        </w:rPr>
        <w:t>.</w:t>
      </w:r>
    </w:p>
    <w:p w:rsidR="009D136C" w:rsidRDefault="009D136C" w:rsidP="003B6A51">
      <w:pPr>
        <w:pStyle w:val="a6"/>
        <w:shd w:val="clear" w:color="auto" w:fill="FFFFFF"/>
        <w:spacing w:before="0" w:beforeAutospacing="0" w:after="225" w:afterAutospacing="0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2BBCF70" wp14:editId="0A11DB00">
            <wp:extent cx="3657600" cy="4029075"/>
            <wp:effectExtent l="0" t="0" r="0" b="9525"/>
            <wp:docPr id="2" name="Рисунок 2" descr="C:\Users\Землеустроитель\Desktop\Разное\Documents\Strunnikov_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еустроитель\Desktop\Разное\Documents\Strunnikov_N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6D" w:rsidRPr="0004576D" w:rsidRDefault="0004576D" w:rsidP="009D136C">
      <w:pPr>
        <w:pStyle w:val="a6"/>
        <w:shd w:val="clear" w:color="auto" w:fill="FFFFFF"/>
        <w:spacing w:before="0" w:beforeAutospacing="0" w:after="225" w:afterAutospacing="0"/>
        <w:jc w:val="center"/>
        <w:rPr>
          <w:b/>
          <w:color w:val="000000"/>
        </w:rPr>
      </w:pPr>
      <w:r w:rsidRPr="0004576D">
        <w:rPr>
          <w:b/>
          <w:color w:val="000000"/>
        </w:rPr>
        <w:t>Русский и советский живописец-портретист, реставратор, заслуженный деятель искусств РСФСР Струнников Николай Иванович (1871 – 1945гг.)</w:t>
      </w:r>
    </w:p>
    <w:p w:rsidR="009D136C" w:rsidRDefault="00A43897" w:rsidP="00B43D67">
      <w:pPr>
        <w:pStyle w:val="a6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В советский период </w:t>
      </w:r>
      <w:proofErr w:type="spellStart"/>
      <w:r>
        <w:rPr>
          <w:color w:val="000000"/>
          <w:sz w:val="28"/>
          <w:szCs w:val="28"/>
        </w:rPr>
        <w:t>Малоархангельск</w:t>
      </w:r>
      <w:proofErr w:type="spellEnd"/>
      <w:r>
        <w:rPr>
          <w:color w:val="000000"/>
          <w:sz w:val="28"/>
          <w:szCs w:val="28"/>
        </w:rPr>
        <w:t xml:space="preserve"> продолжал развиваться. Большим толчком в развитии города стало строительство </w:t>
      </w:r>
      <w:r>
        <w:rPr>
          <w:b/>
          <w:color w:val="000000"/>
          <w:sz w:val="28"/>
          <w:szCs w:val="28"/>
        </w:rPr>
        <w:t xml:space="preserve">в 1969 году опытного </w:t>
      </w:r>
      <w:r w:rsidRPr="00A43897">
        <w:rPr>
          <w:b/>
          <w:color w:val="000000"/>
          <w:sz w:val="28"/>
          <w:szCs w:val="28"/>
        </w:rPr>
        <w:t>машиностроительного завода</w:t>
      </w:r>
      <w:r>
        <w:rPr>
          <w:color w:val="000000"/>
          <w:sz w:val="28"/>
          <w:szCs w:val="28"/>
        </w:rPr>
        <w:t xml:space="preserve"> союзного значения, который стал градообразующим предприятием. В этот период развивался не только сам завод, но и строились многоэтажные жилые дома, инженерные коммуникации, выделялись средства на благоустройство города.</w:t>
      </w:r>
    </w:p>
    <w:p w:rsidR="00A17AA6" w:rsidRDefault="00A17AA6" w:rsidP="00A17AA6">
      <w:pPr>
        <w:pStyle w:val="a6"/>
        <w:shd w:val="clear" w:color="auto" w:fill="FFFFFF"/>
        <w:spacing w:before="0" w:beforeAutospacing="0" w:after="225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7875" cy="3143250"/>
            <wp:effectExtent l="0" t="0" r="9525" b="0"/>
            <wp:docPr id="14" name="Рисунок 14" descr="C:\Users\Землеустроитель\Desktop\Разное\Documents\М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еустроитель\Desktop\Разное\Documents\ММЗ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EB" w:rsidRPr="00B43D67" w:rsidRDefault="002469EB" w:rsidP="00EA3B92">
      <w:pPr>
        <w:pStyle w:val="a6"/>
        <w:shd w:val="clear" w:color="auto" w:fill="FFFFFF"/>
        <w:spacing w:before="0" w:beforeAutospacing="0" w:after="225" w:afterAutospacing="0"/>
        <w:jc w:val="center"/>
        <w:rPr>
          <w:b/>
          <w:color w:val="000000"/>
          <w:sz w:val="28"/>
          <w:szCs w:val="28"/>
          <w:u w:val="single"/>
        </w:rPr>
      </w:pPr>
      <w:r w:rsidRPr="00B43D67">
        <w:rPr>
          <w:b/>
          <w:color w:val="000000"/>
          <w:sz w:val="28"/>
          <w:szCs w:val="28"/>
          <w:u w:val="single"/>
        </w:rPr>
        <w:t xml:space="preserve">г. </w:t>
      </w:r>
      <w:proofErr w:type="spellStart"/>
      <w:r w:rsidRPr="00B43D67">
        <w:rPr>
          <w:b/>
          <w:color w:val="000000"/>
          <w:sz w:val="28"/>
          <w:szCs w:val="28"/>
          <w:u w:val="single"/>
        </w:rPr>
        <w:t>Малоархангельск</w:t>
      </w:r>
      <w:proofErr w:type="spellEnd"/>
      <w:r w:rsidRPr="00B43D67">
        <w:rPr>
          <w:b/>
          <w:color w:val="000000"/>
          <w:sz w:val="28"/>
          <w:szCs w:val="28"/>
          <w:u w:val="single"/>
        </w:rPr>
        <w:t xml:space="preserve"> и А.С. Пушкин</w:t>
      </w:r>
    </w:p>
    <w:p w:rsidR="008A5EC3" w:rsidRPr="000670BA" w:rsidRDefault="008A5EC3" w:rsidP="000670BA">
      <w:pPr>
        <w:pStyle w:val="a6"/>
        <w:shd w:val="clear" w:color="auto" w:fill="FFFFFF"/>
        <w:spacing w:before="0" w:beforeAutospacing="0" w:after="225" w:afterAutospacing="0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Несмотря на относительную молодость, город </w:t>
      </w:r>
      <w:proofErr w:type="spellStart"/>
      <w:r w:rsidRPr="000670BA">
        <w:rPr>
          <w:color w:val="000000"/>
          <w:sz w:val="28"/>
          <w:szCs w:val="28"/>
        </w:rPr>
        <w:t>Малоархангельск</w:t>
      </w:r>
      <w:proofErr w:type="spellEnd"/>
      <w:r w:rsidRPr="000670BA">
        <w:rPr>
          <w:color w:val="000000"/>
          <w:sz w:val="28"/>
          <w:szCs w:val="28"/>
        </w:rPr>
        <w:t xml:space="preserve"> овеян легендами, и некоторые из них имеют прямое отношение к литераторам.</w:t>
      </w:r>
    </w:p>
    <w:p w:rsidR="00050EFB" w:rsidRDefault="000E42FC" w:rsidP="008A5EC3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 w:val="0"/>
          <w:iCs/>
          <w:color w:val="333333"/>
          <w:sz w:val="28"/>
          <w:szCs w:val="28"/>
          <w:bdr w:val="none" w:sz="0" w:space="0" w:color="auto" w:frame="1"/>
        </w:rPr>
      </w:pPr>
      <w:r>
        <w:rPr>
          <w:bCs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43600" cy="3429000"/>
            <wp:effectExtent l="0" t="0" r="0" b="0"/>
            <wp:docPr id="23" name="Рисунок 23" descr="C:\Users\Землеустроитель\Desktop\Разное\Documents\Пушкин А.С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еустроитель\Desktop\Разное\Documents\Пушкин А.С. фот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50D" w:rsidRPr="003800B7" w:rsidRDefault="00822C7B" w:rsidP="008A5EC3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Cs/>
          <w:color w:val="333333"/>
          <w:bdr w:val="none" w:sz="0" w:space="0" w:color="auto" w:frame="1"/>
        </w:rPr>
      </w:pPr>
      <w:r w:rsidRPr="003800B7">
        <w:rPr>
          <w:rStyle w:val="a8"/>
          <w:iCs/>
          <w:color w:val="333333"/>
          <w:bdr w:val="none" w:sz="0" w:space="0" w:color="auto" w:frame="1"/>
        </w:rPr>
        <w:t>А.С. Пушкин</w:t>
      </w:r>
    </w:p>
    <w:p w:rsidR="00050EFB" w:rsidRPr="004D33F4" w:rsidRDefault="004D33F4" w:rsidP="008A5EC3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 w:val="0"/>
          <w:iCs/>
          <w:color w:val="333333"/>
          <w:sz w:val="28"/>
          <w:szCs w:val="28"/>
          <w:bdr w:val="none" w:sz="0" w:space="0" w:color="auto" w:frame="1"/>
        </w:rPr>
      </w:pPr>
      <w:r>
        <w:rPr>
          <w:noProof/>
          <w:color w:val="000000"/>
        </w:rPr>
        <w:lastRenderedPageBreak/>
        <w:drawing>
          <wp:inline distT="0" distB="0" distL="0" distR="0" wp14:anchorId="6A1CCE00" wp14:editId="6E17B887">
            <wp:extent cx="5939472" cy="4181475"/>
            <wp:effectExtent l="0" t="0" r="4445" b="0"/>
            <wp:docPr id="30" name="Рисунок 30" descr="C:\Users\Землеустроитель\Desktop\Разное\Documents\Фото А.С.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леустроитель\Desktop\Разное\Documents\Фото А.С. Пушкина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F4" w:rsidRPr="003800B7" w:rsidRDefault="004D33F4" w:rsidP="00E46786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Cs/>
          <w:color w:val="333333"/>
          <w:bdr w:val="none" w:sz="0" w:space="0" w:color="auto" w:frame="1"/>
        </w:rPr>
      </w:pPr>
      <w:r w:rsidRPr="003800B7">
        <w:rPr>
          <w:rStyle w:val="a8"/>
          <w:iCs/>
          <w:color w:val="333333"/>
          <w:bdr w:val="none" w:sz="0" w:space="0" w:color="auto" w:frame="1"/>
        </w:rPr>
        <w:t xml:space="preserve">Памятник А.С. Пушкину в городе </w:t>
      </w:r>
      <w:proofErr w:type="spellStart"/>
      <w:r w:rsidRPr="003800B7">
        <w:rPr>
          <w:rStyle w:val="a8"/>
          <w:iCs/>
          <w:color w:val="333333"/>
          <w:bdr w:val="none" w:sz="0" w:space="0" w:color="auto" w:frame="1"/>
        </w:rPr>
        <w:t>Малоархангельске</w:t>
      </w:r>
      <w:proofErr w:type="spellEnd"/>
    </w:p>
    <w:p w:rsidR="004D33F4" w:rsidRDefault="004D33F4" w:rsidP="00E46786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 w:val="0"/>
          <w:iCs/>
          <w:color w:val="333333"/>
          <w:sz w:val="28"/>
          <w:szCs w:val="28"/>
          <w:bdr w:val="none" w:sz="0" w:space="0" w:color="auto" w:frame="1"/>
        </w:rPr>
      </w:pPr>
    </w:p>
    <w:p w:rsidR="004D33F4" w:rsidRDefault="004D33F4" w:rsidP="00E46786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b w:val="0"/>
          <w:iCs/>
          <w:color w:val="333333"/>
          <w:sz w:val="28"/>
          <w:szCs w:val="28"/>
          <w:bdr w:val="none" w:sz="0" w:space="0" w:color="auto" w:frame="1"/>
        </w:rPr>
      </w:pPr>
      <w:r>
        <w:rPr>
          <w:noProof/>
          <w:color w:val="000000"/>
        </w:rPr>
        <w:drawing>
          <wp:inline distT="0" distB="0" distL="0" distR="0" wp14:anchorId="593A2302" wp14:editId="265DF984">
            <wp:extent cx="5940425" cy="4466748"/>
            <wp:effectExtent l="0" t="0" r="3175" b="0"/>
            <wp:docPr id="31" name="Рисунок 31" descr="C:\Users\Землеустроитель\Desktop\Разное\Documents\Памятник Пушкину 30.06.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леустроитель\Desktop\Разное\Documents\Памятник Пушкину 30.06.2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97" w:rsidRDefault="00F55997" w:rsidP="004D33F4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/>
          <w:iCs/>
          <w:color w:val="333333"/>
          <w:sz w:val="28"/>
          <w:szCs w:val="28"/>
          <w:bdr w:val="none" w:sz="0" w:space="0" w:color="auto" w:frame="1"/>
        </w:rPr>
      </w:pPr>
    </w:p>
    <w:p w:rsidR="004D33F4" w:rsidRPr="000670BA" w:rsidRDefault="004D33F4" w:rsidP="004D33F4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i/>
          <w:iCs/>
          <w:color w:val="333333"/>
          <w:sz w:val="28"/>
          <w:szCs w:val="28"/>
          <w:bdr w:val="none" w:sz="0" w:space="0" w:color="auto" w:frame="1"/>
        </w:rPr>
      </w:pPr>
      <w:r w:rsidRPr="000670BA">
        <w:rPr>
          <w:rStyle w:val="a8"/>
          <w:i/>
          <w:iCs/>
          <w:color w:val="333333"/>
          <w:sz w:val="28"/>
          <w:szCs w:val="28"/>
          <w:bdr w:val="none" w:sz="0" w:space="0" w:color="auto" w:frame="1"/>
        </w:rPr>
        <w:lastRenderedPageBreak/>
        <w:t>ЛЕГЕНДА О ПУШКИНЕ</w:t>
      </w:r>
    </w:p>
    <w:p w:rsidR="004D33F4" w:rsidRDefault="004D33F4" w:rsidP="00E46786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rStyle w:val="a8"/>
          <w:rFonts w:ascii="inherit" w:hAnsi="inherit" w:cs="Arial"/>
          <w:color w:val="333333"/>
          <w:sz w:val="21"/>
          <w:szCs w:val="21"/>
          <w:bdr w:val="none" w:sz="0" w:space="0" w:color="auto" w:frame="1"/>
        </w:rPr>
      </w:pPr>
    </w:p>
    <w:p w:rsidR="00822C7B" w:rsidRDefault="004D33F4" w:rsidP="008F284E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8F284E">
        <w:rPr>
          <w:rStyle w:val="a8"/>
          <w:b w:val="0"/>
          <w:color w:val="333333"/>
          <w:sz w:val="28"/>
          <w:szCs w:val="28"/>
          <w:bdr w:val="none" w:sz="0" w:space="0" w:color="auto" w:frame="1"/>
        </w:rPr>
        <w:t>В центре</w:t>
      </w:r>
      <w:r w:rsidR="008A5EC3" w:rsidRPr="000670BA">
        <w:rPr>
          <w:color w:val="333333"/>
          <w:sz w:val="28"/>
          <w:szCs w:val="28"/>
        </w:rPr>
        <w:t xml:space="preserve"> парк</w:t>
      </w:r>
      <w:r>
        <w:rPr>
          <w:color w:val="333333"/>
          <w:sz w:val="28"/>
          <w:szCs w:val="28"/>
        </w:rPr>
        <w:t>а</w:t>
      </w:r>
      <w:r w:rsidR="008A5EC3" w:rsidRPr="000670BA">
        <w:rPr>
          <w:color w:val="333333"/>
          <w:sz w:val="28"/>
          <w:szCs w:val="28"/>
        </w:rPr>
        <w:t xml:space="preserve"> Пушкина стоит </w:t>
      </w:r>
      <w:r w:rsidR="00456564">
        <w:rPr>
          <w:color w:val="333333"/>
          <w:sz w:val="28"/>
          <w:szCs w:val="28"/>
        </w:rPr>
        <w:t>мраморн</w:t>
      </w:r>
      <w:r w:rsidR="008A5EC3" w:rsidRPr="000670BA">
        <w:rPr>
          <w:color w:val="333333"/>
          <w:sz w:val="28"/>
          <w:szCs w:val="28"/>
        </w:rPr>
        <w:t xml:space="preserve">ый бюст Александра Сергеевича. Это одна из главных местных достопримечательностей. </w:t>
      </w:r>
      <w:r>
        <w:rPr>
          <w:color w:val="333333"/>
          <w:sz w:val="28"/>
          <w:szCs w:val="28"/>
        </w:rPr>
        <w:t>Б</w:t>
      </w:r>
      <w:r w:rsidR="00822C7B">
        <w:rPr>
          <w:color w:val="333333"/>
          <w:sz w:val="28"/>
          <w:szCs w:val="28"/>
        </w:rPr>
        <w:t>юст изваял свой</w:t>
      </w:r>
      <w:r w:rsidR="008A5EC3" w:rsidRPr="000670BA">
        <w:rPr>
          <w:color w:val="333333"/>
          <w:sz w:val="28"/>
          <w:szCs w:val="28"/>
        </w:rPr>
        <w:t xml:space="preserve"> скульптор-самоучка Иван Алексеевич Семеновский</w:t>
      </w:r>
      <w:r w:rsidR="00456564">
        <w:rPr>
          <w:color w:val="333333"/>
          <w:sz w:val="28"/>
          <w:szCs w:val="28"/>
        </w:rPr>
        <w:t>, учитель рисования и черчения</w:t>
      </w:r>
      <w:r w:rsidR="008A5EC3" w:rsidRPr="000670BA">
        <w:rPr>
          <w:color w:val="333333"/>
          <w:sz w:val="28"/>
          <w:szCs w:val="28"/>
        </w:rPr>
        <w:t>. А установили его в 19</w:t>
      </w:r>
      <w:r w:rsidR="00722AE1">
        <w:rPr>
          <w:color w:val="333333"/>
          <w:sz w:val="28"/>
          <w:szCs w:val="28"/>
        </w:rPr>
        <w:t>78 году в честь легенды, которая отражена</w:t>
      </w:r>
      <w:r w:rsidR="008A5EC3" w:rsidRPr="000670BA">
        <w:rPr>
          <w:color w:val="333333"/>
          <w:sz w:val="28"/>
          <w:szCs w:val="28"/>
        </w:rPr>
        <w:t xml:space="preserve"> в официальной исторической справке </w:t>
      </w:r>
      <w:r w:rsidR="00722AE1">
        <w:rPr>
          <w:color w:val="333333"/>
          <w:sz w:val="28"/>
          <w:szCs w:val="28"/>
        </w:rPr>
        <w:t>как реальный факт</w:t>
      </w:r>
      <w:r w:rsidR="008A5EC3" w:rsidRPr="000670BA">
        <w:rPr>
          <w:color w:val="333333"/>
          <w:sz w:val="28"/>
          <w:szCs w:val="28"/>
        </w:rPr>
        <w:t xml:space="preserve">. </w:t>
      </w:r>
    </w:p>
    <w:p w:rsidR="008A5EC3" w:rsidRPr="000670BA" w:rsidRDefault="00822C7B" w:rsidP="000670BA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8"/>
          <w:szCs w:val="28"/>
        </w:rPr>
      </w:pPr>
      <w:r w:rsidRPr="00822C7B">
        <w:rPr>
          <w:rStyle w:val="a8"/>
          <w:b w:val="0"/>
          <w:color w:val="333333"/>
          <w:sz w:val="28"/>
          <w:szCs w:val="28"/>
          <w:bdr w:val="none" w:sz="0" w:space="0" w:color="auto" w:frame="1"/>
        </w:rPr>
        <w:t>В ж</w:t>
      </w:r>
      <w:r w:rsidR="008A5EC3" w:rsidRPr="000670BA">
        <w:rPr>
          <w:color w:val="333333"/>
          <w:sz w:val="28"/>
          <w:szCs w:val="28"/>
        </w:rPr>
        <w:t>урнале «Русская старина»</w:t>
      </w:r>
      <w:r w:rsidR="00BD4F38">
        <w:rPr>
          <w:color w:val="333333"/>
          <w:sz w:val="28"/>
          <w:szCs w:val="28"/>
        </w:rPr>
        <w:t xml:space="preserve"> том 66, выпуск 4-6 в разделе «История ру</w:t>
      </w:r>
      <w:r>
        <w:rPr>
          <w:color w:val="333333"/>
          <w:sz w:val="28"/>
          <w:szCs w:val="28"/>
        </w:rPr>
        <w:t>сской литературы» на страницах 410-</w:t>
      </w:r>
      <w:r w:rsidR="00BD4F38">
        <w:rPr>
          <w:color w:val="333333"/>
          <w:sz w:val="28"/>
          <w:szCs w:val="28"/>
        </w:rPr>
        <w:t>412</w:t>
      </w:r>
      <w:r w:rsidR="008A5EC3" w:rsidRPr="000670BA">
        <w:rPr>
          <w:color w:val="333333"/>
          <w:sz w:val="28"/>
          <w:szCs w:val="28"/>
        </w:rPr>
        <w:t>. Там была размещена статья В</w:t>
      </w:r>
      <w:r w:rsidR="00BD4F38">
        <w:rPr>
          <w:color w:val="333333"/>
          <w:sz w:val="28"/>
          <w:szCs w:val="28"/>
        </w:rPr>
        <w:t xml:space="preserve">ладимира </w:t>
      </w:r>
      <w:r w:rsidR="008A5EC3" w:rsidRPr="000670BA">
        <w:rPr>
          <w:color w:val="333333"/>
          <w:sz w:val="28"/>
          <w:szCs w:val="28"/>
        </w:rPr>
        <w:t>В</w:t>
      </w:r>
      <w:r w:rsidR="00BD4F38">
        <w:rPr>
          <w:color w:val="333333"/>
          <w:sz w:val="28"/>
          <w:szCs w:val="28"/>
        </w:rPr>
        <w:t>асильевича</w:t>
      </w:r>
      <w:r w:rsidR="008A5EC3" w:rsidRPr="000670BA">
        <w:rPr>
          <w:color w:val="333333"/>
          <w:sz w:val="28"/>
          <w:szCs w:val="28"/>
        </w:rPr>
        <w:t xml:space="preserve"> Птицына</w:t>
      </w:r>
      <w:r w:rsidR="00BD4F38">
        <w:rPr>
          <w:color w:val="333333"/>
          <w:sz w:val="28"/>
          <w:szCs w:val="28"/>
        </w:rPr>
        <w:t xml:space="preserve"> «Александр Сергеевич Пушкин в </w:t>
      </w:r>
      <w:proofErr w:type="spellStart"/>
      <w:r w:rsidR="00BD4F38">
        <w:rPr>
          <w:color w:val="333333"/>
          <w:sz w:val="28"/>
          <w:szCs w:val="28"/>
        </w:rPr>
        <w:t>Малоархангельске</w:t>
      </w:r>
      <w:proofErr w:type="spellEnd"/>
      <w:r w:rsidR="008204B0">
        <w:rPr>
          <w:color w:val="333333"/>
          <w:sz w:val="28"/>
          <w:szCs w:val="28"/>
        </w:rPr>
        <w:t xml:space="preserve"> в 1830 годах»</w:t>
      </w:r>
      <w:r w:rsidR="008A5EC3" w:rsidRPr="000670BA">
        <w:rPr>
          <w:color w:val="333333"/>
          <w:sz w:val="28"/>
          <w:szCs w:val="28"/>
        </w:rPr>
        <w:t xml:space="preserve">. И сказано в ней было, </w:t>
      </w:r>
      <w:r w:rsidR="00E46786" w:rsidRPr="000670BA">
        <w:rPr>
          <w:color w:val="333333"/>
          <w:sz w:val="28"/>
          <w:szCs w:val="28"/>
        </w:rPr>
        <w:t>ч</w:t>
      </w:r>
      <w:r w:rsidR="008A5EC3" w:rsidRPr="000670BA">
        <w:rPr>
          <w:color w:val="333333"/>
          <w:sz w:val="28"/>
          <w:szCs w:val="28"/>
        </w:rPr>
        <w:t xml:space="preserve">то Александр Сергеевич Пушкин, проездом на юг, в мае 1829 года останавливался в </w:t>
      </w:r>
      <w:proofErr w:type="spellStart"/>
      <w:r w:rsidR="008A5EC3" w:rsidRPr="000670BA">
        <w:rPr>
          <w:color w:val="333333"/>
          <w:sz w:val="28"/>
          <w:szCs w:val="28"/>
        </w:rPr>
        <w:t>Малоархангельске</w:t>
      </w:r>
      <w:proofErr w:type="spellEnd"/>
      <w:r w:rsidR="008A5EC3" w:rsidRPr="000670BA">
        <w:rPr>
          <w:color w:val="333333"/>
          <w:sz w:val="28"/>
          <w:szCs w:val="28"/>
        </w:rPr>
        <w:t>.</w:t>
      </w:r>
    </w:p>
    <w:p w:rsidR="008A5EC3" w:rsidRPr="000670BA" w:rsidRDefault="008A5EC3" w:rsidP="000670BA">
      <w:pPr>
        <w:pStyle w:val="a6"/>
        <w:shd w:val="clear" w:color="auto" w:fill="FAFAFA"/>
        <w:spacing w:before="0" w:beforeAutospacing="0" w:after="0" w:afterAutospacing="0"/>
        <w:jc w:val="both"/>
        <w:textAlignment w:val="baseline"/>
        <w:rPr>
          <w:i/>
          <w:iCs/>
          <w:color w:val="333333"/>
          <w:sz w:val="28"/>
          <w:szCs w:val="28"/>
        </w:rPr>
      </w:pPr>
      <w:r w:rsidRPr="000670BA">
        <w:rPr>
          <w:rStyle w:val="a7"/>
          <w:color w:val="333333"/>
          <w:sz w:val="28"/>
          <w:szCs w:val="28"/>
          <w:bdr w:val="none" w:sz="0" w:space="0" w:color="auto" w:frame="1"/>
        </w:rPr>
        <w:t xml:space="preserve">«Пушкин был там проездом, в последнюю эпоху своей жизни, когда слава его гремела по всей России, — уверял автор статьи. — Известно было, что он камер-юнкер, вхож ко двору и что к нему милостив даже сам суровый государь Николай Павлович. Последние обстоятельства известны были, разумеется, с надлежащими в провинции искажениями и преувеличениями, и приказному люду города </w:t>
      </w:r>
      <w:proofErr w:type="spellStart"/>
      <w:r w:rsidRPr="000670BA">
        <w:rPr>
          <w:rStyle w:val="a7"/>
          <w:color w:val="333333"/>
          <w:sz w:val="28"/>
          <w:szCs w:val="28"/>
          <w:bdr w:val="none" w:sz="0" w:space="0" w:color="auto" w:frame="1"/>
        </w:rPr>
        <w:t>Малоархангельска</w:t>
      </w:r>
      <w:proofErr w:type="spellEnd"/>
      <w:r w:rsidRPr="000670BA">
        <w:rPr>
          <w:rStyle w:val="a7"/>
          <w:color w:val="333333"/>
          <w:sz w:val="28"/>
          <w:szCs w:val="28"/>
          <w:bdr w:val="none" w:sz="0" w:space="0" w:color="auto" w:frame="1"/>
        </w:rPr>
        <w:t xml:space="preserve">. Они придавали Пушкину, в глазах этого люда, значение большого столичного начальства, по крайней мере, генерала. Это неправильное представление об Александре Сергеевиче было причиной крупного недоразумения, происшедшего между поэтом и </w:t>
      </w:r>
      <w:proofErr w:type="spellStart"/>
      <w:r w:rsidRPr="000670BA">
        <w:rPr>
          <w:rStyle w:val="a7"/>
          <w:color w:val="333333"/>
          <w:sz w:val="28"/>
          <w:szCs w:val="28"/>
          <w:bdr w:val="none" w:sz="0" w:space="0" w:color="auto" w:frame="1"/>
        </w:rPr>
        <w:t>малоархангельскими</w:t>
      </w:r>
      <w:proofErr w:type="spellEnd"/>
      <w:r w:rsidRPr="000670BA">
        <w:rPr>
          <w:rStyle w:val="a7"/>
          <w:color w:val="333333"/>
          <w:sz w:val="28"/>
          <w:szCs w:val="28"/>
          <w:bdr w:val="none" w:sz="0" w:space="0" w:color="auto" w:frame="1"/>
        </w:rPr>
        <w:t xml:space="preserve"> властями».</w:t>
      </w:r>
    </w:p>
    <w:p w:rsidR="00E46786" w:rsidRPr="000670BA" w:rsidRDefault="00822C7B" w:rsidP="00822C7B">
      <w:pPr>
        <w:pStyle w:val="a6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8A5EC3" w:rsidRPr="000670BA">
        <w:rPr>
          <w:color w:val="333333"/>
          <w:sz w:val="28"/>
          <w:szCs w:val="28"/>
        </w:rPr>
        <w:t xml:space="preserve"> </w:t>
      </w:r>
      <w:proofErr w:type="spellStart"/>
      <w:r w:rsidR="008A5EC3" w:rsidRPr="000670BA">
        <w:rPr>
          <w:color w:val="333333"/>
          <w:sz w:val="28"/>
          <w:szCs w:val="28"/>
        </w:rPr>
        <w:t>Малоархангельске</w:t>
      </w:r>
      <w:proofErr w:type="spellEnd"/>
      <w:r w:rsidR="008A5EC3" w:rsidRPr="000670BA">
        <w:rPr>
          <w:color w:val="333333"/>
          <w:sz w:val="28"/>
          <w:szCs w:val="28"/>
        </w:rPr>
        <w:t xml:space="preserve"> чиновники местные по ошибке сочли поэта за ревизора, чем крайне рассмешили его, когда все разъяснилось. И потом, по возвращении, Пушкин рассказал о происшествии Николаю Гоголю и подарил ему сюжет, который тот использовал в своей бессмертной комедии «Ревизор». </w:t>
      </w:r>
    </w:p>
    <w:p w:rsidR="001648B5" w:rsidRPr="000670BA" w:rsidRDefault="008D0C6C" w:rsidP="00F55997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Парк А.С. Пушкина во все времена существования г. </w:t>
      </w:r>
      <w:proofErr w:type="spellStart"/>
      <w:r w:rsidRPr="000670BA">
        <w:rPr>
          <w:color w:val="000000"/>
          <w:sz w:val="28"/>
          <w:szCs w:val="28"/>
        </w:rPr>
        <w:t>Малоархангельска</w:t>
      </w:r>
      <w:proofErr w:type="spellEnd"/>
      <w:r w:rsidRPr="000670BA">
        <w:rPr>
          <w:color w:val="000000"/>
          <w:sz w:val="28"/>
          <w:szCs w:val="28"/>
        </w:rPr>
        <w:t xml:space="preserve"> был и остаётся по сегодняшний день одним из самых посещаемых жителями и гостями города. До революции 1917 года он назывался </w:t>
      </w:r>
      <w:proofErr w:type="spellStart"/>
      <w:r w:rsidRPr="000670BA">
        <w:rPr>
          <w:color w:val="000000"/>
          <w:sz w:val="28"/>
          <w:szCs w:val="28"/>
        </w:rPr>
        <w:t>Никулинским</w:t>
      </w:r>
      <w:proofErr w:type="spellEnd"/>
      <w:r w:rsidRPr="000670BA">
        <w:rPr>
          <w:color w:val="000000"/>
          <w:sz w:val="28"/>
          <w:szCs w:val="28"/>
        </w:rPr>
        <w:t xml:space="preserve"> садом,</w:t>
      </w:r>
      <w:r w:rsidR="00456564">
        <w:rPr>
          <w:color w:val="000000"/>
          <w:sz w:val="28"/>
          <w:szCs w:val="28"/>
        </w:rPr>
        <w:t xml:space="preserve"> который обустроил фруктовыми деревьями</w:t>
      </w:r>
      <w:r w:rsidRPr="000670BA">
        <w:rPr>
          <w:color w:val="000000"/>
          <w:sz w:val="28"/>
          <w:szCs w:val="28"/>
        </w:rPr>
        <w:t xml:space="preserve"> </w:t>
      </w:r>
      <w:r w:rsidR="00456564">
        <w:rPr>
          <w:color w:val="000000"/>
          <w:sz w:val="28"/>
          <w:szCs w:val="28"/>
        </w:rPr>
        <w:t xml:space="preserve">для жителей города местный купец Никулин, а </w:t>
      </w:r>
      <w:r w:rsidRPr="000670BA">
        <w:rPr>
          <w:color w:val="000000"/>
          <w:sz w:val="28"/>
          <w:szCs w:val="28"/>
        </w:rPr>
        <w:t xml:space="preserve">сейчас </w:t>
      </w:r>
      <w:r w:rsidR="00456564">
        <w:rPr>
          <w:color w:val="000000"/>
          <w:sz w:val="28"/>
          <w:szCs w:val="28"/>
        </w:rPr>
        <w:t xml:space="preserve">большинство жителей знают его как </w:t>
      </w:r>
      <w:r w:rsidRPr="000670BA">
        <w:rPr>
          <w:color w:val="000000"/>
          <w:sz w:val="28"/>
          <w:szCs w:val="28"/>
        </w:rPr>
        <w:t>парк А.С. Пушкина. Этот парк используют для отдыха и развлечений практически все жители различных возрастов.</w:t>
      </w:r>
      <w:r w:rsidR="001648B5" w:rsidRPr="000670BA">
        <w:rPr>
          <w:color w:val="000000"/>
          <w:sz w:val="28"/>
          <w:szCs w:val="28"/>
        </w:rPr>
        <w:t xml:space="preserve"> В зоне детского городка всегда играют под присмотром родителей и бабушек маленькие дети. В спортивной зоне занимаются дети старших возрастов, подростки и взрослые. Для культурного отдыха молодёжи и взрослым в парке выделена отдельная зона с танцплощадкой. </w:t>
      </w:r>
    </w:p>
    <w:p w:rsidR="008A5EC3" w:rsidRDefault="008D0C6C" w:rsidP="00F5599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670BA">
        <w:rPr>
          <w:color w:val="000000"/>
          <w:sz w:val="28"/>
          <w:szCs w:val="28"/>
        </w:rPr>
        <w:t xml:space="preserve"> </w:t>
      </w:r>
      <w:r w:rsidR="00F55997">
        <w:rPr>
          <w:color w:val="000000"/>
          <w:sz w:val="28"/>
          <w:szCs w:val="28"/>
        </w:rPr>
        <w:tab/>
      </w:r>
      <w:r w:rsidR="001648B5" w:rsidRPr="000670BA">
        <w:rPr>
          <w:color w:val="000000"/>
          <w:sz w:val="28"/>
          <w:szCs w:val="28"/>
        </w:rPr>
        <w:t>В парке А.С. Пушкина</w:t>
      </w:r>
      <w:r w:rsidR="00A97317" w:rsidRPr="000670BA">
        <w:rPr>
          <w:color w:val="000000"/>
          <w:sz w:val="28"/>
          <w:szCs w:val="28"/>
        </w:rPr>
        <w:t xml:space="preserve"> стала традицией</w:t>
      </w:r>
      <w:r w:rsidR="001648B5" w:rsidRPr="000670BA">
        <w:rPr>
          <w:color w:val="000000"/>
          <w:sz w:val="28"/>
          <w:szCs w:val="28"/>
        </w:rPr>
        <w:t xml:space="preserve"> ежегодно 6 июня в день рождения</w:t>
      </w:r>
      <w:r w:rsidR="00A97317" w:rsidRPr="000670BA">
        <w:rPr>
          <w:color w:val="000000"/>
          <w:sz w:val="28"/>
          <w:szCs w:val="28"/>
        </w:rPr>
        <w:t xml:space="preserve"> А.С. Пушкина и </w:t>
      </w:r>
      <w:r w:rsidR="0014154E">
        <w:rPr>
          <w:color w:val="000000"/>
          <w:sz w:val="28"/>
          <w:szCs w:val="28"/>
        </w:rPr>
        <w:t xml:space="preserve">в </w:t>
      </w:r>
      <w:r w:rsidR="00A97317" w:rsidRPr="000670BA">
        <w:rPr>
          <w:color w:val="000000"/>
          <w:sz w:val="28"/>
          <w:szCs w:val="28"/>
        </w:rPr>
        <w:t xml:space="preserve">День русского языка проводить праздничные мероприятия, посвящённые этим датам. На этот праздник собирается много детей </w:t>
      </w:r>
      <w:r w:rsidR="004E0300">
        <w:rPr>
          <w:color w:val="000000"/>
          <w:sz w:val="28"/>
          <w:szCs w:val="28"/>
        </w:rPr>
        <w:t xml:space="preserve">детсадовского и </w:t>
      </w:r>
      <w:r w:rsidR="00A97317" w:rsidRPr="000670BA">
        <w:rPr>
          <w:color w:val="000000"/>
          <w:sz w:val="28"/>
          <w:szCs w:val="28"/>
        </w:rPr>
        <w:t xml:space="preserve">школьного возраста, взрослые, работники культуры, образования, представители органов власти. </w:t>
      </w:r>
      <w:proofErr w:type="gramStart"/>
      <w:r w:rsidR="00A97317" w:rsidRPr="000670BA">
        <w:rPr>
          <w:color w:val="000000"/>
          <w:sz w:val="28"/>
          <w:szCs w:val="28"/>
        </w:rPr>
        <w:t>И всегда на этих праздничных мероприятиях</w:t>
      </w:r>
      <w:r w:rsidR="009F2FA8" w:rsidRPr="000670BA">
        <w:rPr>
          <w:color w:val="000000"/>
          <w:sz w:val="28"/>
          <w:szCs w:val="28"/>
        </w:rPr>
        <w:t xml:space="preserve"> присутствует инициатор и организатор этого праздника наш писатель-земляк</w:t>
      </w:r>
      <w:r w:rsidR="00857026" w:rsidRPr="000670BA">
        <w:rPr>
          <w:color w:val="000000"/>
          <w:sz w:val="28"/>
          <w:szCs w:val="28"/>
        </w:rPr>
        <w:t>, член союза писателей России</w:t>
      </w:r>
      <w:r w:rsidR="003800B7">
        <w:rPr>
          <w:color w:val="000000"/>
          <w:sz w:val="28"/>
          <w:szCs w:val="28"/>
        </w:rPr>
        <w:t xml:space="preserve"> Золотарёв Л.</w:t>
      </w:r>
      <w:r w:rsidR="009F2FA8" w:rsidRPr="000670BA">
        <w:rPr>
          <w:color w:val="000000"/>
          <w:sz w:val="28"/>
          <w:szCs w:val="28"/>
        </w:rPr>
        <w:t xml:space="preserve"> М</w:t>
      </w:r>
      <w:r w:rsidR="00BA5D89" w:rsidRPr="000670BA">
        <w:rPr>
          <w:color w:val="000000"/>
          <w:sz w:val="28"/>
          <w:szCs w:val="28"/>
        </w:rPr>
        <w:t xml:space="preserve">. В этот день у </w:t>
      </w:r>
      <w:r w:rsidR="00BA5D89" w:rsidRPr="000670BA">
        <w:rPr>
          <w:color w:val="000000"/>
          <w:sz w:val="28"/>
          <w:szCs w:val="28"/>
        </w:rPr>
        <w:lastRenderedPageBreak/>
        <w:t>памятника А.С. Пушкина кроме торжественных выступлений о роли и месте поэта в русской литературе и значении русского языка, дети читают отрывки из произведений и стихотворения Александра Сергеевича</w:t>
      </w:r>
      <w:r w:rsidR="00775F0F" w:rsidRPr="000670BA">
        <w:rPr>
          <w:color w:val="000000"/>
          <w:sz w:val="28"/>
          <w:szCs w:val="28"/>
        </w:rPr>
        <w:t>.</w:t>
      </w:r>
      <w:r w:rsidR="00E60E5F">
        <w:rPr>
          <w:color w:val="000000"/>
          <w:sz w:val="28"/>
          <w:szCs w:val="28"/>
        </w:rPr>
        <w:t xml:space="preserve"> </w:t>
      </w:r>
      <w:proofErr w:type="gramEnd"/>
    </w:p>
    <w:p w:rsidR="00CF41B2" w:rsidRDefault="00CF41B2" w:rsidP="003F038B">
      <w:pPr>
        <w:pStyle w:val="a6"/>
        <w:shd w:val="clear" w:color="auto" w:fill="FFFFFF"/>
        <w:spacing w:before="0" w:beforeAutospacing="0" w:after="225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143375"/>
            <wp:effectExtent l="0" t="0" r="0" b="9525"/>
            <wp:docPr id="17" name="Рисунок 17" descr="C:\Users\Землеустроитель\Desktop\Разное\Documents\День рождения Пушкина 2016г\DSCF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еустроитель\Desktop\Разное\Documents\День рождения Пушкина 2016г\DSCF70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1B2" w:rsidRDefault="00CF41B2" w:rsidP="003F038B">
      <w:pPr>
        <w:pStyle w:val="a6"/>
        <w:shd w:val="clear" w:color="auto" w:fill="FFFFFF"/>
        <w:spacing w:before="0" w:beforeAutospacing="0" w:after="225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314825"/>
            <wp:effectExtent l="0" t="0" r="0" b="9525"/>
            <wp:docPr id="19" name="Рисунок 19" descr="C:\Users\Землеустроитель\Desktop\Разное\Documents\День рождения Пушкина 2016г\DSCF7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еустроитель\Desktop\Разное\Documents\День рождения Пушкина 2016г\DSCF70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E9" w:rsidRDefault="00CE3FE9" w:rsidP="003F038B">
      <w:pPr>
        <w:pStyle w:val="a6"/>
        <w:shd w:val="clear" w:color="auto" w:fill="FFFFFF"/>
        <w:spacing w:before="0" w:beforeAutospacing="0" w:after="225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3600" cy="3886200"/>
            <wp:effectExtent l="0" t="0" r="0" b="0"/>
            <wp:docPr id="27" name="Рисунок 27" descr="C:\Users\Землеустроитель\Desktop\Разное\Documents\День рождения Пушкина 2016г\DSCF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млеустроитель\Desktop\Разное\Documents\День рождения Пушкина 2016г\DSCF71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2B" w:rsidRPr="00822C7B" w:rsidRDefault="004E0300" w:rsidP="004E0300">
      <w:pPr>
        <w:pStyle w:val="a6"/>
        <w:shd w:val="clear" w:color="auto" w:fill="FFFFFF"/>
        <w:spacing w:before="0" w:beforeAutospacing="0" w:after="225" w:afterAutospacing="0"/>
        <w:jc w:val="center"/>
        <w:rPr>
          <w:b/>
          <w:color w:val="000000"/>
          <w:sz w:val="28"/>
          <w:szCs w:val="28"/>
        </w:rPr>
      </w:pPr>
      <w:r w:rsidRPr="00822C7B">
        <w:rPr>
          <w:b/>
          <w:color w:val="000000"/>
          <w:sz w:val="28"/>
          <w:szCs w:val="28"/>
        </w:rPr>
        <w:t>Писатель-земляк, член союза пи</w:t>
      </w:r>
      <w:r w:rsidR="001060FD">
        <w:rPr>
          <w:b/>
          <w:color w:val="000000"/>
          <w:sz w:val="28"/>
          <w:szCs w:val="28"/>
        </w:rPr>
        <w:t>сателей России Золотарёв Л.</w:t>
      </w:r>
      <w:r w:rsidRPr="00822C7B">
        <w:rPr>
          <w:b/>
          <w:color w:val="000000"/>
          <w:sz w:val="28"/>
          <w:szCs w:val="28"/>
        </w:rPr>
        <w:t xml:space="preserve"> М</w:t>
      </w:r>
      <w:r w:rsidR="001060FD">
        <w:rPr>
          <w:b/>
          <w:color w:val="000000"/>
          <w:sz w:val="28"/>
          <w:szCs w:val="28"/>
        </w:rPr>
        <w:t>.</w:t>
      </w:r>
    </w:p>
    <w:p w:rsidR="00BB661C" w:rsidRPr="00BB661C" w:rsidRDefault="00BB661C" w:rsidP="0057500D">
      <w:pPr>
        <w:pStyle w:val="a6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 w:rsidRPr="00BB661C">
        <w:rPr>
          <w:color w:val="000000"/>
          <w:sz w:val="28"/>
          <w:szCs w:val="28"/>
        </w:rPr>
        <w:t>Парк</w:t>
      </w:r>
      <w:r>
        <w:rPr>
          <w:color w:val="000000"/>
          <w:sz w:val="28"/>
          <w:szCs w:val="28"/>
        </w:rPr>
        <w:t xml:space="preserve"> А.С. Пушкина в </w:t>
      </w:r>
      <w:proofErr w:type="spellStart"/>
      <w:r>
        <w:rPr>
          <w:color w:val="000000"/>
          <w:sz w:val="28"/>
          <w:szCs w:val="28"/>
        </w:rPr>
        <w:t>Малоархангельске</w:t>
      </w:r>
      <w:proofErr w:type="spellEnd"/>
      <w:r>
        <w:rPr>
          <w:color w:val="000000"/>
          <w:sz w:val="28"/>
          <w:szCs w:val="28"/>
        </w:rPr>
        <w:t xml:space="preserve"> с удовольствием и интерес</w:t>
      </w:r>
      <w:r w:rsidR="006C09BF">
        <w:rPr>
          <w:color w:val="000000"/>
          <w:sz w:val="28"/>
          <w:szCs w:val="28"/>
        </w:rPr>
        <w:t>ом посещают все гости и туристы.</w:t>
      </w:r>
      <w:r>
        <w:rPr>
          <w:color w:val="000000"/>
          <w:sz w:val="28"/>
          <w:szCs w:val="28"/>
        </w:rPr>
        <w:t xml:space="preserve"> </w:t>
      </w:r>
    </w:p>
    <w:p w:rsidR="00BB661C" w:rsidRPr="00E46786" w:rsidRDefault="00BB661C" w:rsidP="00BB661C">
      <w:pPr>
        <w:pStyle w:val="a6"/>
        <w:shd w:val="clear" w:color="auto" w:fill="FFFFFF"/>
        <w:spacing w:before="0" w:beforeAutospacing="0" w:after="225" w:afterAutospacing="0" w:line="420" w:lineRule="atLeast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48800C" wp14:editId="7E651F00">
            <wp:extent cx="6143625" cy="3714750"/>
            <wp:effectExtent l="0" t="0" r="9525" b="0"/>
            <wp:docPr id="1" name="Рисунок 1" descr="C:\Users\3960~1\AppData\Local\Temp\Rar$DIa0.122\2017-09-05 113_ergeb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60~1\AppData\Local\Temp\Rar$DIa0.122\2017-09-05 113_ergebni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35" w:rsidRPr="008E3ABE" w:rsidRDefault="000B1135" w:rsidP="000B1135">
      <w:pPr>
        <w:pStyle w:val="a6"/>
        <w:shd w:val="clear" w:color="auto" w:fill="FFFFFF"/>
        <w:spacing w:before="0" w:beforeAutospacing="0" w:after="225" w:afterAutospacing="0"/>
        <w:jc w:val="center"/>
        <w:rPr>
          <w:b/>
          <w:color w:val="000000"/>
        </w:rPr>
      </w:pPr>
      <w:bookmarkStart w:id="0" w:name="_GoBack"/>
      <w:r w:rsidRPr="008E3ABE">
        <w:rPr>
          <w:b/>
          <w:color w:val="000000"/>
        </w:rPr>
        <w:t xml:space="preserve">5 сентября 2017 года делегация г. </w:t>
      </w:r>
      <w:proofErr w:type="spellStart"/>
      <w:r w:rsidRPr="008E3ABE">
        <w:rPr>
          <w:b/>
          <w:color w:val="000000"/>
        </w:rPr>
        <w:t>Кирхшлага</w:t>
      </w:r>
      <w:proofErr w:type="spellEnd"/>
      <w:r w:rsidRPr="008E3ABE">
        <w:rPr>
          <w:b/>
          <w:color w:val="000000"/>
        </w:rPr>
        <w:t xml:space="preserve"> из Австрии во главе с бургомистром Йозефом </w:t>
      </w:r>
      <w:proofErr w:type="spellStart"/>
      <w:r w:rsidRPr="008E3ABE">
        <w:rPr>
          <w:b/>
          <w:color w:val="000000"/>
        </w:rPr>
        <w:t>Фрайлером</w:t>
      </w:r>
      <w:proofErr w:type="spellEnd"/>
      <w:r w:rsidRPr="008E3ABE">
        <w:rPr>
          <w:b/>
          <w:color w:val="000000"/>
        </w:rPr>
        <w:t>.</w:t>
      </w:r>
    </w:p>
    <w:bookmarkEnd w:id="0"/>
    <w:p w:rsidR="006C09BF" w:rsidRDefault="00196C05" w:rsidP="001060FD">
      <w:pPr>
        <w:pStyle w:val="a6"/>
        <w:shd w:val="clear" w:color="auto" w:fill="FFFFFF"/>
        <w:spacing w:before="0" w:beforeAutospacing="0" w:after="225" w:afterAutospacing="0"/>
        <w:ind w:firstLine="708"/>
        <w:jc w:val="both"/>
        <w:rPr>
          <w:color w:val="000000"/>
          <w:sz w:val="28"/>
          <w:szCs w:val="28"/>
        </w:rPr>
      </w:pPr>
      <w:r w:rsidRPr="00245C9D">
        <w:rPr>
          <w:b/>
          <w:color w:val="000000"/>
          <w:sz w:val="28"/>
          <w:szCs w:val="28"/>
        </w:rPr>
        <w:lastRenderedPageBreak/>
        <w:t>В годы Великой Отечественной войны</w:t>
      </w:r>
      <w:r w:rsidR="006C09BF">
        <w:rPr>
          <w:b/>
          <w:color w:val="000000"/>
          <w:sz w:val="28"/>
          <w:szCs w:val="28"/>
        </w:rPr>
        <w:t xml:space="preserve"> 1941-45гг.</w:t>
      </w:r>
      <w:r w:rsidRPr="00245C9D">
        <w:rPr>
          <w:color w:val="000000"/>
          <w:sz w:val="28"/>
          <w:szCs w:val="28"/>
        </w:rPr>
        <w:t xml:space="preserve"> </w:t>
      </w:r>
      <w:r w:rsidR="006C09BF">
        <w:rPr>
          <w:color w:val="000000"/>
          <w:sz w:val="28"/>
          <w:szCs w:val="28"/>
        </w:rPr>
        <w:t xml:space="preserve">особенно в период Орловско-Курской битвы </w:t>
      </w:r>
      <w:proofErr w:type="spellStart"/>
      <w:r w:rsidR="006C09BF">
        <w:rPr>
          <w:color w:val="000000"/>
          <w:sz w:val="28"/>
          <w:szCs w:val="28"/>
        </w:rPr>
        <w:t>Малоархангельск</w:t>
      </w:r>
      <w:proofErr w:type="spellEnd"/>
      <w:r w:rsidR="006C09BF" w:rsidRPr="00245C9D">
        <w:rPr>
          <w:color w:val="000000"/>
          <w:sz w:val="28"/>
          <w:szCs w:val="28"/>
        </w:rPr>
        <w:t xml:space="preserve"> </w:t>
      </w:r>
      <w:r w:rsidR="006C09BF">
        <w:rPr>
          <w:color w:val="000000"/>
          <w:sz w:val="28"/>
          <w:szCs w:val="28"/>
        </w:rPr>
        <w:t xml:space="preserve">практически полностью был разрушен. 8 </w:t>
      </w:r>
      <w:proofErr w:type="spellStart"/>
      <w:r w:rsidR="006C09BF" w:rsidRPr="00245C9D">
        <w:rPr>
          <w:color w:val="000000"/>
          <w:sz w:val="28"/>
          <w:szCs w:val="28"/>
        </w:rPr>
        <w:t>малоархангельцев</w:t>
      </w:r>
      <w:proofErr w:type="spellEnd"/>
      <w:r w:rsidR="006C09BF">
        <w:rPr>
          <w:color w:val="000000"/>
          <w:sz w:val="28"/>
          <w:szCs w:val="28"/>
        </w:rPr>
        <w:t xml:space="preserve"> за годы этой войны стали Героями</w:t>
      </w:r>
      <w:r w:rsidR="006C09BF" w:rsidRPr="00245C9D">
        <w:rPr>
          <w:color w:val="000000"/>
          <w:sz w:val="28"/>
          <w:szCs w:val="28"/>
        </w:rPr>
        <w:t xml:space="preserve"> Советского Союза</w:t>
      </w:r>
      <w:r w:rsidR="006C09BF">
        <w:rPr>
          <w:color w:val="000000"/>
          <w:sz w:val="28"/>
          <w:szCs w:val="28"/>
        </w:rPr>
        <w:t>.</w:t>
      </w:r>
    </w:p>
    <w:p w:rsidR="00624B5E" w:rsidRDefault="00206C73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 w:rsidRPr="00117018">
        <w:rPr>
          <w:color w:val="000000"/>
          <w:sz w:val="28"/>
          <w:szCs w:val="28"/>
        </w:rPr>
        <w:t xml:space="preserve">Яркой достопримечательностью города является церковь Михаила Архангела, построенная в 2005 году. </w:t>
      </w: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44E31D60" wp14:editId="57EACFAE">
            <wp:extent cx="5940425" cy="4499610"/>
            <wp:effectExtent l="0" t="0" r="3175" b="0"/>
            <wp:docPr id="13" name="Рисунок 13" descr="C:\Users\Землеустроитель\Desktop\Разное\Documents\церковь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млеустроитель\Desktop\Разное\Documents\церковь 2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624B5E" w:rsidRDefault="00624B5E" w:rsidP="00050EFB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</w:p>
    <w:p w:rsidR="008F7FE4" w:rsidRDefault="00206C73" w:rsidP="00624B5E">
      <w:pPr>
        <w:pStyle w:val="a6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117018">
        <w:rPr>
          <w:color w:val="000000"/>
          <w:sz w:val="28"/>
          <w:szCs w:val="28"/>
        </w:rPr>
        <w:lastRenderedPageBreak/>
        <w:t xml:space="preserve">Благодаря расположенному недалеко от </w:t>
      </w:r>
      <w:proofErr w:type="spellStart"/>
      <w:r w:rsidRPr="00117018">
        <w:rPr>
          <w:color w:val="000000"/>
          <w:sz w:val="28"/>
          <w:szCs w:val="28"/>
        </w:rPr>
        <w:t>Малоархангельска</w:t>
      </w:r>
      <w:proofErr w:type="spellEnd"/>
      <w:r w:rsidRPr="00117018">
        <w:rPr>
          <w:color w:val="000000"/>
          <w:sz w:val="28"/>
          <w:szCs w:val="28"/>
        </w:rPr>
        <w:t xml:space="preserve"> открытому карьеру по разработке и добыче глины, в здешних местах раз</w:t>
      </w:r>
      <w:r w:rsidR="00AB62CE" w:rsidRPr="00117018">
        <w:rPr>
          <w:color w:val="000000"/>
          <w:sz w:val="28"/>
          <w:szCs w:val="28"/>
        </w:rPr>
        <w:t>виты народные промыслы по</w:t>
      </w:r>
      <w:r w:rsidRPr="00117018">
        <w:rPr>
          <w:color w:val="000000"/>
          <w:sz w:val="28"/>
          <w:szCs w:val="28"/>
        </w:rPr>
        <w:t xml:space="preserve"> производств</w:t>
      </w:r>
      <w:r w:rsidR="00AB62CE" w:rsidRPr="00117018">
        <w:rPr>
          <w:color w:val="000000"/>
          <w:sz w:val="28"/>
          <w:szCs w:val="28"/>
        </w:rPr>
        <w:t>у</w:t>
      </w:r>
      <w:r w:rsidRPr="00117018">
        <w:rPr>
          <w:color w:val="000000"/>
          <w:sz w:val="28"/>
          <w:szCs w:val="28"/>
        </w:rPr>
        <w:t xml:space="preserve"> </w:t>
      </w:r>
      <w:r w:rsidR="00AB62CE" w:rsidRPr="00117018">
        <w:rPr>
          <w:color w:val="000000"/>
          <w:sz w:val="28"/>
          <w:szCs w:val="28"/>
        </w:rPr>
        <w:t>игрушек.</w:t>
      </w:r>
      <w:r w:rsidR="00050EFB">
        <w:rPr>
          <w:color w:val="000000"/>
          <w:sz w:val="28"/>
          <w:szCs w:val="28"/>
        </w:rPr>
        <w:t xml:space="preserve"> Этот промысел широко осваивают дети в Доме детского творчества. </w:t>
      </w:r>
    </w:p>
    <w:p w:rsidR="00B03BA0" w:rsidRDefault="00B03BA0" w:rsidP="00B03BA0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3724C09" wp14:editId="02DBED75">
            <wp:extent cx="5942671" cy="4038600"/>
            <wp:effectExtent l="0" t="0" r="1270" b="0"/>
            <wp:docPr id="39" name="Рисунок 39" descr="G:\ТИТОВА\225_0503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ТИТОВА\225_0503\IMG_2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A0" w:rsidRDefault="00B03BA0" w:rsidP="00B03BA0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A316277" wp14:editId="639B5B94">
            <wp:extent cx="5942671" cy="3914775"/>
            <wp:effectExtent l="0" t="0" r="1270" b="0"/>
            <wp:docPr id="36" name="Рисунок 36" descr="G:\ТИТОВА\225_0503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ИТОВА\225_0503\IMG_2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A0" w:rsidRDefault="00B03BA0" w:rsidP="00B03BA0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152045" wp14:editId="7783D94B">
            <wp:extent cx="5940425" cy="4456015"/>
            <wp:effectExtent l="0" t="0" r="3175" b="1905"/>
            <wp:docPr id="37" name="Рисунок 37" descr="G:\ТИТОВА\225_0503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ИТОВА\225_0503\IMG_22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A0" w:rsidRDefault="00B03BA0" w:rsidP="00B03BA0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8341779" wp14:editId="21752EF0">
            <wp:extent cx="5942671" cy="4362450"/>
            <wp:effectExtent l="0" t="0" r="1270" b="0"/>
            <wp:docPr id="38" name="Рисунок 38" descr="G:\ТИТОВА\225_0503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ТИТОВА\225_0503\IMG_2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A0" w:rsidRDefault="00B03BA0" w:rsidP="00B03BA0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Доме детского творчества также работает кружок изготовления картин из соломки.</w:t>
      </w:r>
    </w:p>
    <w:p w:rsidR="00B03BA0" w:rsidRDefault="00B03BA0" w:rsidP="00B03BA0">
      <w:pPr>
        <w:pStyle w:val="a6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7966696" wp14:editId="4FEA4136">
            <wp:extent cx="5942671" cy="4124325"/>
            <wp:effectExtent l="0" t="0" r="1270" b="0"/>
            <wp:docPr id="28" name="Рисунок 28" descr="G:\ТИТОВА\225_0503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ОВА\225_0503\IMG_2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FB" w:rsidRDefault="00050EFB" w:rsidP="00624B5E">
      <w:pPr>
        <w:pStyle w:val="a6"/>
        <w:spacing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в городе функционируют две общеобразовательные школы, два детских сада, музыкальная школа с художественным отделением, Дом детского творчества, центральная районная больница, сберегательный банк, Дом культуры, кинотеатр, библиотека, учреждения и их филиалы федеральных и муниципальных органов власти. В </w:t>
      </w:r>
      <w:proofErr w:type="spellStart"/>
      <w:r>
        <w:rPr>
          <w:color w:val="000000"/>
          <w:sz w:val="28"/>
          <w:szCs w:val="28"/>
        </w:rPr>
        <w:t>Малоархангельске</w:t>
      </w:r>
      <w:proofErr w:type="spellEnd"/>
      <w:r>
        <w:rPr>
          <w:color w:val="000000"/>
          <w:sz w:val="28"/>
          <w:szCs w:val="28"/>
        </w:rPr>
        <w:t xml:space="preserve"> широко представлена торговая сеть магазинов различной формы собственности. Имеются коммунально-быт</w:t>
      </w:r>
      <w:r w:rsidR="00336D99">
        <w:rPr>
          <w:color w:val="000000"/>
          <w:sz w:val="28"/>
          <w:szCs w:val="28"/>
        </w:rPr>
        <w:t>овые и промышленные предприятия.</w:t>
      </w:r>
      <w:r>
        <w:rPr>
          <w:color w:val="000000"/>
          <w:sz w:val="28"/>
          <w:szCs w:val="28"/>
        </w:rPr>
        <w:t xml:space="preserve"> Предприятий с вредными выбросами в городе нет. Многим гостям города нравится наш </w:t>
      </w:r>
      <w:proofErr w:type="spellStart"/>
      <w:r>
        <w:rPr>
          <w:color w:val="000000"/>
          <w:sz w:val="28"/>
          <w:szCs w:val="28"/>
        </w:rPr>
        <w:t>Малоархангельск</w:t>
      </w:r>
      <w:proofErr w:type="spellEnd"/>
      <w:r>
        <w:rPr>
          <w:color w:val="000000"/>
          <w:sz w:val="28"/>
          <w:szCs w:val="28"/>
        </w:rPr>
        <w:t xml:space="preserve"> и многие из них переезжают на постоянное место жительства. </w:t>
      </w:r>
    </w:p>
    <w:p w:rsidR="00C02AB3" w:rsidRDefault="00C02AB3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F7087E" w:rsidRDefault="00F7087E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F7087E" w:rsidRDefault="00F7087E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C02AB3" w:rsidRDefault="00C02AB3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910" cy="4514850"/>
            <wp:effectExtent l="0" t="0" r="3175" b="0"/>
            <wp:docPr id="3" name="Рисунок 3" descr="C:\Users\Землеустроитель\Desktop\Разное\Documents\памятник комсосоьцам в пар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леустроитель\Desktop\Разное\Documents\памятник комсосоьцам в парк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B3" w:rsidRDefault="00C02AB3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C02AB3" w:rsidRDefault="00C02AB3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200525"/>
            <wp:effectExtent l="0" t="0" r="0" b="9525"/>
            <wp:docPr id="5" name="Рисунок 5" descr="C:\Users\Землеустроитель\Desktop\Разное\Documents\фото п. Победы вес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леустроитель\Desktop\Разное\Documents\фото п. Победы весной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B3" w:rsidRDefault="00AE29B5" w:rsidP="0015646A">
      <w:pPr>
        <w:pStyle w:val="a6"/>
        <w:shd w:val="clear" w:color="auto" w:fill="FFFFFF"/>
        <w:spacing w:before="0" w:beforeAutospacing="0" w:after="0" w:afterAutospacing="0" w:line="420" w:lineRule="atLeast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15000" cy="4210050"/>
            <wp:effectExtent l="0" t="0" r="0" b="0"/>
            <wp:docPr id="6" name="Рисунок 6" descr="C:\Users\Землеустроитель\Desktop\Разное\Documents\фото героев Советского Сою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емлеустроитель\Desktop\Разное\Documents\фото героев Советского Союз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6A" w:rsidRDefault="0015646A" w:rsidP="0015646A">
      <w:pPr>
        <w:pStyle w:val="a6"/>
        <w:shd w:val="clear" w:color="auto" w:fill="FFFFFF"/>
        <w:spacing w:before="0" w:beforeAutospacing="0" w:after="0" w:afterAutospacing="0" w:line="420" w:lineRule="atLeast"/>
        <w:jc w:val="center"/>
        <w:rPr>
          <w:color w:val="000000"/>
        </w:rPr>
      </w:pPr>
    </w:p>
    <w:p w:rsidR="00AE29B5" w:rsidRDefault="00AE29B5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AE29B5" w:rsidRDefault="00AE29B5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699" cy="4238625"/>
            <wp:effectExtent l="0" t="0" r="3175" b="0"/>
            <wp:docPr id="8" name="Рисунок 8" descr="C:\Users\Землеустроитель\Desktop\Разное\Documents\фото п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млеустроитель\Desktop\Разное\Documents\фото пушка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6A" w:rsidRDefault="0015646A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F7087E" w:rsidRDefault="00F7087E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3600" cy="4276725"/>
            <wp:effectExtent l="0" t="0" r="0" b="9525"/>
            <wp:docPr id="12" name="Рисунок 12" descr="C:\Users\Землеустроитель\Desktop\Разное\Documents\фото п. Победы-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млеустроитель\Desktop\Разное\Documents\фото п. Победы-200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6A" w:rsidRDefault="0015646A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7E29DA" w:rsidRDefault="007E29DA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AE29B5" w:rsidRDefault="00AE29B5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3600" cy="4286250"/>
            <wp:effectExtent l="0" t="0" r="0" b="0"/>
            <wp:docPr id="9" name="Рисунок 9" descr="C:\Users\Землеустроитель\Desktop\Разное\Documents\фото п.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млеустроитель\Desktop\Разное\Documents\фото п. Победы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9B5" w:rsidRDefault="00AE29B5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3965957"/>
            <wp:effectExtent l="0" t="0" r="3175" b="0"/>
            <wp:docPr id="10" name="Рисунок 10" descr="C:\Users\Землеустроитель\Desktop\Разное\Documents\фото ночной 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млеустроитель\Desktop\Разное\Documents\фото ночной город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46A" w:rsidRDefault="0015646A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AE29B5" w:rsidRDefault="00AE29B5" w:rsidP="00F810C7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</w:p>
    <w:p w:rsidR="00F24F62" w:rsidRDefault="00AE29B5" w:rsidP="00117018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0003613" wp14:editId="3327613A">
            <wp:extent cx="5943600" cy="4543425"/>
            <wp:effectExtent l="0" t="0" r="0" b="9525"/>
            <wp:docPr id="11" name="Рисунок 11" descr="C:\Users\Землеустроитель\Desktop\Разное\Documents\фото фонт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млеустроитель\Desktop\Разное\Documents\фото фонтана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FC" w:rsidRDefault="000E42FC" w:rsidP="000E42FC">
      <w:pPr>
        <w:shd w:val="clear" w:color="auto" w:fill="FFFFFF"/>
        <w:tabs>
          <w:tab w:val="left" w:pos="0"/>
          <w:tab w:val="left" w:pos="5954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0B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Город </w:t>
      </w:r>
      <w:proofErr w:type="spellStart"/>
      <w:r w:rsidRPr="000670BA">
        <w:rPr>
          <w:rFonts w:ascii="Times New Roman" w:hAnsi="Times New Roman" w:cs="Times New Roman"/>
          <w:color w:val="000000"/>
          <w:sz w:val="28"/>
          <w:szCs w:val="28"/>
        </w:rPr>
        <w:t>Малоархангельск</w:t>
      </w:r>
      <w:proofErr w:type="spellEnd"/>
      <w:r w:rsidRPr="000670BA">
        <w:rPr>
          <w:rFonts w:ascii="Times New Roman" w:hAnsi="Times New Roman" w:cs="Times New Roman"/>
          <w:color w:val="000000"/>
          <w:sz w:val="28"/>
          <w:szCs w:val="28"/>
        </w:rPr>
        <w:t xml:space="preserve"> Орловской области – малый старинный город России,</w:t>
      </w:r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административный центр </w:t>
      </w:r>
      <w:proofErr w:type="spellStart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Малоархангельского</w:t>
      </w:r>
      <w:proofErr w:type="spellEnd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района, образует городское поселение «Город </w:t>
      </w:r>
      <w:proofErr w:type="spellStart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Малоархангельск</w:t>
      </w:r>
      <w:proofErr w:type="spellEnd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Площадь города – 3,54 кв. км</w:t>
      </w:r>
      <w:proofErr w:type="gramStart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.; </w:t>
      </w:r>
      <w:proofErr w:type="gramEnd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Численность населения – 5330 человек.</w:t>
      </w:r>
      <w:r w:rsidRPr="000670BA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 расположен в 82 км к югу от г.</w:t>
      </w:r>
      <w:hyperlink r:id="rId36" w:history="1">
        <w:r w:rsidRPr="000670B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Орла</w:t>
        </w:r>
      </w:hyperlink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в 14 км от одноимённой </w:t>
      </w:r>
      <w:proofErr w:type="gramStart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железно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дорожной</w:t>
      </w:r>
      <w:proofErr w:type="gramEnd"/>
      <w:r w:rsidRPr="00067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станции. </w:t>
      </w:r>
      <w:r w:rsidRPr="000670BA">
        <w:rPr>
          <w:rFonts w:ascii="Times New Roman" w:hAnsi="Times New Roman" w:cs="Times New Roman"/>
          <w:color w:val="000000"/>
          <w:sz w:val="28"/>
          <w:szCs w:val="28"/>
        </w:rPr>
        <w:t xml:space="preserve">Городу </w:t>
      </w:r>
      <w:proofErr w:type="spellStart"/>
      <w:r w:rsidRPr="000670BA">
        <w:rPr>
          <w:rFonts w:ascii="Times New Roman" w:hAnsi="Times New Roman" w:cs="Times New Roman"/>
          <w:color w:val="000000"/>
          <w:sz w:val="28"/>
          <w:szCs w:val="28"/>
        </w:rPr>
        <w:t>Малоархангельску</w:t>
      </w:r>
      <w:proofErr w:type="spellEnd"/>
      <w:r w:rsidRPr="000670BA">
        <w:rPr>
          <w:rFonts w:ascii="Times New Roman" w:hAnsi="Times New Roman" w:cs="Times New Roman"/>
          <w:color w:val="000000"/>
          <w:sz w:val="28"/>
          <w:szCs w:val="28"/>
        </w:rPr>
        <w:t xml:space="preserve">  в 2018 году исполнилось 240 лет. </w:t>
      </w:r>
    </w:p>
    <w:p w:rsidR="009E560C" w:rsidRDefault="009E560C" w:rsidP="000E42FC">
      <w:pPr>
        <w:shd w:val="clear" w:color="auto" w:fill="FFFFFF"/>
        <w:tabs>
          <w:tab w:val="left" w:pos="0"/>
          <w:tab w:val="left" w:pos="5954"/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0611F" w:rsidRDefault="00710E74" w:rsidP="00710E74">
      <w:pPr>
        <w:pStyle w:val="a6"/>
        <w:shd w:val="clear" w:color="auto" w:fill="FFFFFF"/>
        <w:spacing w:before="0" w:beforeAutospacing="0" w:after="0" w:afterAutospacing="0" w:line="420" w:lineRule="atLeast"/>
        <w:jc w:val="center"/>
        <w:rPr>
          <w:color w:val="000000"/>
        </w:rPr>
      </w:pPr>
      <w:r w:rsidRPr="00710E74">
        <w:rPr>
          <w:noProof/>
          <w:color w:val="000000"/>
        </w:rPr>
        <w:drawing>
          <wp:inline distT="0" distB="0" distL="0" distR="0" wp14:anchorId="20AD901C" wp14:editId="3D7E4D8D">
            <wp:extent cx="5848349" cy="46291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9167" cy="462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1F" w:rsidRDefault="00E0611F" w:rsidP="00E0611F">
      <w:pPr>
        <w:rPr>
          <w:lang w:eastAsia="ru-RU"/>
        </w:rPr>
      </w:pPr>
    </w:p>
    <w:p w:rsidR="000E42FC" w:rsidRDefault="00E0611F" w:rsidP="00E0611F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Почему население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Малоархангельска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конкурс выбрало парк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А.С.Пушкина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7B049C">
        <w:rPr>
          <w:rFonts w:ascii="Times New Roman" w:hAnsi="Times New Roman" w:cs="Times New Roman"/>
          <w:sz w:val="28"/>
          <w:szCs w:val="28"/>
          <w:lang w:eastAsia="ru-RU"/>
        </w:rPr>
        <w:t xml:space="preserve"> Потому, что:</w:t>
      </w:r>
    </w:p>
    <w:p w:rsidR="00E0611F" w:rsidRDefault="00E0611F" w:rsidP="00E0611F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самый востребованный для населения и гостей города.</w:t>
      </w:r>
    </w:p>
    <w:p w:rsidR="00E0611F" w:rsidRDefault="00E0611F" w:rsidP="00E0611F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самый неблагоустроенный из трёх парков.</w:t>
      </w:r>
    </w:p>
    <w:p w:rsidR="00E0611F" w:rsidRDefault="00E0611F" w:rsidP="00E0611F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находится в центре города и доступен всем жителям и гостям.</w:t>
      </w:r>
    </w:p>
    <w:p w:rsidR="00E0611F" w:rsidRDefault="00E0611F" w:rsidP="00E0611F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Его благоустройство позволит привлечь дополнительно гостей и туристов и тем самым увеличит доходную часть городского бюджета.</w:t>
      </w:r>
    </w:p>
    <w:p w:rsidR="0057500D" w:rsidRDefault="0057500D" w:rsidP="00E0611F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Благоустройство парка А.С. Пушкина будет способствовать развитию бизнеса и предпринимательства.</w:t>
      </w:r>
    </w:p>
    <w:p w:rsidR="00915761" w:rsidRPr="00E0611F" w:rsidRDefault="00915761" w:rsidP="00E0611F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Население города сможет использовать этот парк для отдыха, занятий спортом, для проведения культурно-массовых мероприятий.</w:t>
      </w:r>
    </w:p>
    <w:sectPr w:rsidR="00915761" w:rsidRPr="00E0611F" w:rsidSect="00C234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42C9"/>
    <w:multiLevelType w:val="hybridMultilevel"/>
    <w:tmpl w:val="C8E47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F17DE"/>
    <w:multiLevelType w:val="multilevel"/>
    <w:tmpl w:val="9E34C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0012D"/>
    <w:multiLevelType w:val="multilevel"/>
    <w:tmpl w:val="AAAA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132893"/>
    <w:multiLevelType w:val="multilevel"/>
    <w:tmpl w:val="80DE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B62829"/>
    <w:multiLevelType w:val="multilevel"/>
    <w:tmpl w:val="B824B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1305F"/>
    <w:multiLevelType w:val="multilevel"/>
    <w:tmpl w:val="F70E6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3B0260D"/>
    <w:multiLevelType w:val="multilevel"/>
    <w:tmpl w:val="F9D6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D519BD"/>
    <w:multiLevelType w:val="multilevel"/>
    <w:tmpl w:val="298C2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7D0C11"/>
    <w:multiLevelType w:val="multilevel"/>
    <w:tmpl w:val="1EC01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ED553D"/>
    <w:multiLevelType w:val="multilevel"/>
    <w:tmpl w:val="A18A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D515DDD"/>
    <w:multiLevelType w:val="multilevel"/>
    <w:tmpl w:val="5806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0E3ADA"/>
    <w:multiLevelType w:val="multilevel"/>
    <w:tmpl w:val="DEE4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4"/>
  </w:num>
  <w:num w:numId="5">
    <w:abstractNumId w:val="11"/>
  </w:num>
  <w:num w:numId="6">
    <w:abstractNumId w:val="3"/>
  </w:num>
  <w:num w:numId="7">
    <w:abstractNumId w:val="2"/>
  </w:num>
  <w:num w:numId="8">
    <w:abstractNumId w:val="9"/>
  </w:num>
  <w:num w:numId="9">
    <w:abstractNumId w:val="6"/>
  </w:num>
  <w:num w:numId="10">
    <w:abstractNumId w:val="5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BE4"/>
    <w:rsid w:val="0004576D"/>
    <w:rsid w:val="00050EFB"/>
    <w:rsid w:val="000670BA"/>
    <w:rsid w:val="000B1135"/>
    <w:rsid w:val="000D6505"/>
    <w:rsid w:val="000E42FC"/>
    <w:rsid w:val="001060FD"/>
    <w:rsid w:val="0011261B"/>
    <w:rsid w:val="00117018"/>
    <w:rsid w:val="0014154E"/>
    <w:rsid w:val="0015646A"/>
    <w:rsid w:val="001648B5"/>
    <w:rsid w:val="00174BE3"/>
    <w:rsid w:val="00196C05"/>
    <w:rsid w:val="001B1C11"/>
    <w:rsid w:val="001C489E"/>
    <w:rsid w:val="001F3D70"/>
    <w:rsid w:val="00205603"/>
    <w:rsid w:val="00206C73"/>
    <w:rsid w:val="00245C9D"/>
    <w:rsid w:val="002469EB"/>
    <w:rsid w:val="00256B17"/>
    <w:rsid w:val="00336D99"/>
    <w:rsid w:val="00355BE4"/>
    <w:rsid w:val="003748A9"/>
    <w:rsid w:val="00375C13"/>
    <w:rsid w:val="003800B7"/>
    <w:rsid w:val="003B6A51"/>
    <w:rsid w:val="003F038B"/>
    <w:rsid w:val="004170F4"/>
    <w:rsid w:val="00426246"/>
    <w:rsid w:val="004344A4"/>
    <w:rsid w:val="00456564"/>
    <w:rsid w:val="004A5A2F"/>
    <w:rsid w:val="004D33F4"/>
    <w:rsid w:val="004E0300"/>
    <w:rsid w:val="005034BE"/>
    <w:rsid w:val="00532530"/>
    <w:rsid w:val="00542578"/>
    <w:rsid w:val="005428CC"/>
    <w:rsid w:val="005464B4"/>
    <w:rsid w:val="00551673"/>
    <w:rsid w:val="0057500D"/>
    <w:rsid w:val="005A5301"/>
    <w:rsid w:val="005E33E2"/>
    <w:rsid w:val="00624B5E"/>
    <w:rsid w:val="00653417"/>
    <w:rsid w:val="006C09BF"/>
    <w:rsid w:val="00710E74"/>
    <w:rsid w:val="0071312F"/>
    <w:rsid w:val="00722AE1"/>
    <w:rsid w:val="00735602"/>
    <w:rsid w:val="00765EF0"/>
    <w:rsid w:val="00775F0F"/>
    <w:rsid w:val="0079496E"/>
    <w:rsid w:val="00795069"/>
    <w:rsid w:val="007B049C"/>
    <w:rsid w:val="007B739F"/>
    <w:rsid w:val="007E29DA"/>
    <w:rsid w:val="008046AE"/>
    <w:rsid w:val="008204B0"/>
    <w:rsid w:val="00822C7B"/>
    <w:rsid w:val="0083435F"/>
    <w:rsid w:val="00857026"/>
    <w:rsid w:val="00871769"/>
    <w:rsid w:val="0088616C"/>
    <w:rsid w:val="008967FC"/>
    <w:rsid w:val="008A5EC3"/>
    <w:rsid w:val="008C6806"/>
    <w:rsid w:val="008D0C6C"/>
    <w:rsid w:val="008E3ABE"/>
    <w:rsid w:val="008F2726"/>
    <w:rsid w:val="008F284E"/>
    <w:rsid w:val="008F7FE4"/>
    <w:rsid w:val="00915761"/>
    <w:rsid w:val="009253B6"/>
    <w:rsid w:val="0095420C"/>
    <w:rsid w:val="00983CD0"/>
    <w:rsid w:val="009A4260"/>
    <w:rsid w:val="009A6FC5"/>
    <w:rsid w:val="009D136C"/>
    <w:rsid w:val="009E560C"/>
    <w:rsid w:val="009F2FA8"/>
    <w:rsid w:val="00A15A65"/>
    <w:rsid w:val="00A17AA6"/>
    <w:rsid w:val="00A43897"/>
    <w:rsid w:val="00A52E7D"/>
    <w:rsid w:val="00A53324"/>
    <w:rsid w:val="00A66C55"/>
    <w:rsid w:val="00A97317"/>
    <w:rsid w:val="00AB62CE"/>
    <w:rsid w:val="00AD53E2"/>
    <w:rsid w:val="00AE29B5"/>
    <w:rsid w:val="00AF32C0"/>
    <w:rsid w:val="00B03695"/>
    <w:rsid w:val="00B03BA0"/>
    <w:rsid w:val="00B15643"/>
    <w:rsid w:val="00B43D67"/>
    <w:rsid w:val="00B54E40"/>
    <w:rsid w:val="00BA5D89"/>
    <w:rsid w:val="00BB661C"/>
    <w:rsid w:val="00BD4F38"/>
    <w:rsid w:val="00C02AB3"/>
    <w:rsid w:val="00C234F7"/>
    <w:rsid w:val="00C82112"/>
    <w:rsid w:val="00CD3473"/>
    <w:rsid w:val="00CE3FE9"/>
    <w:rsid w:val="00CF2003"/>
    <w:rsid w:val="00CF41B2"/>
    <w:rsid w:val="00D15783"/>
    <w:rsid w:val="00D46AFB"/>
    <w:rsid w:val="00D86A3F"/>
    <w:rsid w:val="00DC3DCB"/>
    <w:rsid w:val="00DF0585"/>
    <w:rsid w:val="00DF40CB"/>
    <w:rsid w:val="00E0611F"/>
    <w:rsid w:val="00E13008"/>
    <w:rsid w:val="00E232FA"/>
    <w:rsid w:val="00E46786"/>
    <w:rsid w:val="00E57BFE"/>
    <w:rsid w:val="00E60E5F"/>
    <w:rsid w:val="00EA3B92"/>
    <w:rsid w:val="00EB02B7"/>
    <w:rsid w:val="00F2150D"/>
    <w:rsid w:val="00F24F2B"/>
    <w:rsid w:val="00F24F62"/>
    <w:rsid w:val="00F54B6C"/>
    <w:rsid w:val="00F55997"/>
    <w:rsid w:val="00F61B28"/>
    <w:rsid w:val="00F7087E"/>
    <w:rsid w:val="00F810C7"/>
    <w:rsid w:val="00FD57AA"/>
    <w:rsid w:val="00FE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2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27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7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20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CF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C3DCB"/>
    <w:rPr>
      <w:i/>
      <w:iCs/>
    </w:rPr>
  </w:style>
  <w:style w:type="character" w:styleId="a8">
    <w:name w:val="Strong"/>
    <w:basedOn w:val="a0"/>
    <w:uiPriority w:val="22"/>
    <w:qFormat/>
    <w:rsid w:val="00DC3DC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E33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E33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E33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E33E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5E33E2"/>
  </w:style>
  <w:style w:type="paragraph" w:styleId="a9">
    <w:name w:val="List Paragraph"/>
    <w:basedOn w:val="a"/>
    <w:uiPriority w:val="34"/>
    <w:qFormat/>
    <w:rsid w:val="00E061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20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F272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F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27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F20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CF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DC3DCB"/>
    <w:rPr>
      <w:i/>
      <w:iCs/>
    </w:rPr>
  </w:style>
  <w:style w:type="character" w:styleId="a8">
    <w:name w:val="Strong"/>
    <w:basedOn w:val="a0"/>
    <w:uiPriority w:val="22"/>
    <w:qFormat/>
    <w:rsid w:val="00DC3DCB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E33E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E33E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E33E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E33E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">
    <w:name w:val="breadcrumbs"/>
    <w:basedOn w:val="a0"/>
    <w:rsid w:val="005E33E2"/>
  </w:style>
  <w:style w:type="paragraph" w:styleId="a9">
    <w:name w:val="List Paragraph"/>
    <w:basedOn w:val="a"/>
    <w:uiPriority w:val="34"/>
    <w:qFormat/>
    <w:rsid w:val="00E061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7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130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0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8909568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10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70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1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55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5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145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5" w:color="DDDDDD"/>
                                        <w:left w:val="single" w:sz="6" w:space="5" w:color="DDDDDD"/>
                                        <w:bottom w:val="single" w:sz="6" w:space="0" w:color="DDDDDD"/>
                                        <w:right w:val="single" w:sz="6" w:space="5" w:color="DDDDDD"/>
                                      </w:divBdr>
                                      <w:divsChild>
                                        <w:div w:id="79448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948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8498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3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37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74697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5" w:color="DDDDDD"/>
                            <w:left w:val="single" w:sz="6" w:space="5" w:color="DDDDDD"/>
                            <w:bottom w:val="single" w:sz="6" w:space="0" w:color="DDDDDD"/>
                            <w:right w:val="single" w:sz="6" w:space="5" w:color="DDDDDD"/>
                          </w:divBdr>
                          <w:divsChild>
                            <w:div w:id="58118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6841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9916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298441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463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157438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30523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2936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7298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51227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4916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79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99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511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45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09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825802">
                          <w:marLeft w:val="0"/>
                          <w:marRight w:val="15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  <w:divsChild>
                            <w:div w:id="17284116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1453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5608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187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71902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817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8577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0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26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5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83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8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33227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7975">
                          <w:blockQuote w:val="1"/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DDDDDD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179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634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86194">
                          <w:marLeft w:val="0"/>
                          <w:marRight w:val="150"/>
                          <w:marTop w:val="0"/>
                          <w:marBottom w:val="240"/>
                          <w:divBdr>
                            <w:top w:val="single" w:sz="6" w:space="8" w:color="AAAAAA"/>
                            <w:left w:val="single" w:sz="6" w:space="8" w:color="AAAAAA"/>
                            <w:bottom w:val="single" w:sz="6" w:space="8" w:color="AAAAAA"/>
                            <w:right w:val="single" w:sz="6" w:space="8" w:color="AAAAAA"/>
                          </w:divBdr>
                          <w:divsChild>
                            <w:div w:id="20592083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318909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6392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584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2907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0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2525">
              <w:marLeft w:val="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168647">
                  <w:marLeft w:val="0"/>
                  <w:marRight w:val="0"/>
                  <w:marTop w:val="0"/>
                  <w:marBottom w:val="0"/>
                  <w:divBdr>
                    <w:top w:val="single" w:sz="6" w:space="0" w:color="949494"/>
                    <w:left w:val="single" w:sz="6" w:space="0" w:color="949494"/>
                    <w:bottom w:val="single" w:sz="6" w:space="0" w:color="B4B4B4"/>
                    <w:right w:val="single" w:sz="6" w:space="0" w:color="949494"/>
                  </w:divBdr>
                </w:div>
                <w:div w:id="1277828640">
                  <w:marLeft w:val="0"/>
                  <w:marRight w:val="0"/>
                  <w:marTop w:val="0"/>
                  <w:marBottom w:val="0"/>
                  <w:divBdr>
                    <w:top w:val="single" w:sz="6" w:space="0" w:color="949494"/>
                    <w:left w:val="single" w:sz="6" w:space="0" w:color="949494"/>
                    <w:bottom w:val="single" w:sz="6" w:space="0" w:color="B4B4B4"/>
                    <w:right w:val="single" w:sz="6" w:space="0" w:color="949494"/>
                  </w:divBdr>
                </w:div>
              </w:divsChild>
            </w:div>
          </w:divsChild>
        </w:div>
        <w:div w:id="15504612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1464">
                  <w:marLeft w:val="-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7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47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5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BBBBB"/>
                                <w:left w:val="single" w:sz="2" w:space="0" w:color="BBBBBB"/>
                                <w:bottom w:val="single" w:sz="6" w:space="0" w:color="BBBBBB"/>
                                <w:right w:val="single" w:sz="2" w:space="0" w:color="BBBBBB"/>
                              </w:divBdr>
                            </w:div>
                            <w:div w:id="114242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66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78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67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54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113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9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8342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30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683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51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479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11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4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344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1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552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23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3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18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138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48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2" w:space="0" w:color="DDDDDD"/>
                                <w:bottom w:val="single" w:sz="2" w:space="0" w:color="DDDDDD"/>
                                <w:right w:val="single" w:sz="2" w:space="0" w:color="DDDDDD"/>
                              </w:divBdr>
                            </w:div>
                            <w:div w:id="106629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5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7188">
          <w:blockQuote w:val="1"/>
          <w:marLeft w:val="0"/>
          <w:marRight w:val="0"/>
          <w:marTop w:val="0"/>
          <w:marBottom w:val="300"/>
          <w:divBdr>
            <w:top w:val="single" w:sz="6" w:space="30" w:color="EAEAEA"/>
            <w:left w:val="single" w:sz="6" w:space="30" w:color="EAEAEA"/>
            <w:bottom w:val="single" w:sz="6" w:space="15" w:color="EAEAEA"/>
            <w:right w:val="single" w:sz="6" w:space="30" w:color="EAEAEA"/>
          </w:divBdr>
        </w:div>
        <w:div w:id="669866139">
          <w:blockQuote w:val="1"/>
          <w:marLeft w:val="0"/>
          <w:marRight w:val="0"/>
          <w:marTop w:val="0"/>
          <w:marBottom w:val="300"/>
          <w:divBdr>
            <w:top w:val="single" w:sz="6" w:space="30" w:color="EAEAEA"/>
            <w:left w:val="single" w:sz="6" w:space="30" w:color="EAEAEA"/>
            <w:bottom w:val="single" w:sz="6" w:space="15" w:color="EAEAEA"/>
            <w:right w:val="single" w:sz="6" w:space="30" w:color="EAEAEA"/>
          </w:divBdr>
        </w:div>
      </w:divsChild>
    </w:div>
    <w:div w:id="14321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2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630951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8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0829741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23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02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86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159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5" w:color="DDDDDD"/>
                                        <w:left w:val="single" w:sz="6" w:space="5" w:color="DDDDDD"/>
                                        <w:bottom w:val="single" w:sz="6" w:space="0" w:color="DDDDDD"/>
                                        <w:right w:val="single" w:sz="6" w:space="5" w:color="DDDDDD"/>
                                      </w:divBdr>
                                      <w:divsChild>
                                        <w:div w:id="118898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57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7814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606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5" w:color="DDDDDD"/>
                            <w:left w:val="single" w:sz="6" w:space="5" w:color="DDDDDD"/>
                            <w:bottom w:val="single" w:sz="6" w:space="0" w:color="DDDDDD"/>
                            <w:right w:val="single" w:sz="6" w:space="5" w:color="DDDDDD"/>
                          </w:divBdr>
                          <w:divsChild>
                            <w:div w:id="99202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35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9761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8386">
                  <w:marLeft w:val="-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83624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353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59869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31556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7981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12077">
                  <w:marLeft w:val="-48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07551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1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4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2902">
              <w:marLeft w:val="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66672">
                  <w:marLeft w:val="0"/>
                  <w:marRight w:val="0"/>
                  <w:marTop w:val="0"/>
                  <w:marBottom w:val="0"/>
                  <w:divBdr>
                    <w:top w:val="single" w:sz="6" w:space="0" w:color="949494"/>
                    <w:left w:val="single" w:sz="6" w:space="0" w:color="949494"/>
                    <w:bottom w:val="single" w:sz="6" w:space="0" w:color="B4B4B4"/>
                    <w:right w:val="single" w:sz="6" w:space="0" w:color="949494"/>
                  </w:divBdr>
                </w:div>
                <w:div w:id="758983663">
                  <w:marLeft w:val="0"/>
                  <w:marRight w:val="0"/>
                  <w:marTop w:val="0"/>
                  <w:marBottom w:val="0"/>
                  <w:divBdr>
                    <w:top w:val="single" w:sz="6" w:space="0" w:color="949494"/>
                    <w:left w:val="single" w:sz="6" w:space="0" w:color="949494"/>
                    <w:bottom w:val="single" w:sz="6" w:space="0" w:color="B4B4B4"/>
                    <w:right w:val="single" w:sz="6" w:space="0" w:color="949494"/>
                  </w:divBdr>
                </w:div>
              </w:divsChild>
            </w:div>
          </w:divsChild>
        </w:div>
        <w:div w:id="139284791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8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8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416999">
                  <w:marLeft w:val="-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4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82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644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BBBBB"/>
                                <w:left w:val="single" w:sz="2" w:space="0" w:color="BBBBBB"/>
                                <w:bottom w:val="single" w:sz="6" w:space="0" w:color="BBBBBB"/>
                                <w:right w:val="single" w:sz="2" w:space="0" w:color="BBBBBB"/>
                              </w:divBdr>
                            </w:div>
                            <w:div w:id="1261372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284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3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98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813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16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4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01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2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87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2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312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00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1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596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48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7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75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09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27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961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1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24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35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69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2" w:space="0" w:color="DDDDDD"/>
                                <w:bottom w:val="single" w:sz="2" w:space="0" w:color="DDDDDD"/>
                                <w:right w:val="single" w:sz="2" w:space="0" w:color="DDDDDD"/>
                              </w:divBdr>
                            </w:div>
                            <w:div w:id="153861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8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0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0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381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9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9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56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0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12195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839660">
                          <w:blockQuote w:val="1"/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8" w:color="DDDDDD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1178">
              <w:marLeft w:val="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6462">
                  <w:marLeft w:val="0"/>
                  <w:marRight w:val="0"/>
                  <w:marTop w:val="0"/>
                  <w:marBottom w:val="0"/>
                  <w:divBdr>
                    <w:top w:val="single" w:sz="6" w:space="0" w:color="949494"/>
                    <w:left w:val="single" w:sz="6" w:space="0" w:color="949494"/>
                    <w:bottom w:val="single" w:sz="6" w:space="0" w:color="B4B4B4"/>
                    <w:right w:val="single" w:sz="6" w:space="0" w:color="949494"/>
                  </w:divBdr>
                </w:div>
                <w:div w:id="1030112184">
                  <w:marLeft w:val="0"/>
                  <w:marRight w:val="0"/>
                  <w:marTop w:val="0"/>
                  <w:marBottom w:val="0"/>
                  <w:divBdr>
                    <w:top w:val="single" w:sz="6" w:space="0" w:color="949494"/>
                    <w:left w:val="single" w:sz="6" w:space="0" w:color="949494"/>
                    <w:bottom w:val="single" w:sz="6" w:space="0" w:color="B4B4B4"/>
                    <w:right w:val="single" w:sz="6" w:space="0" w:color="949494"/>
                  </w:divBdr>
                </w:div>
              </w:divsChild>
            </w:div>
          </w:divsChild>
        </w:div>
        <w:div w:id="6812024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4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9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18854">
                  <w:marLeft w:val="-12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8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7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8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BBBBB"/>
                                <w:left w:val="single" w:sz="2" w:space="0" w:color="BBBBBB"/>
                                <w:bottom w:val="single" w:sz="6" w:space="0" w:color="BBBBBB"/>
                                <w:right w:val="single" w:sz="2" w:space="0" w:color="BBBBBB"/>
                              </w:divBdr>
                            </w:div>
                            <w:div w:id="35338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3985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545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9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79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67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69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66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92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9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74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69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91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561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5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18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3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33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507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4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0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26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92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2771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DDD"/>
                                <w:left w:val="single" w:sz="2" w:space="0" w:color="DDDDDD"/>
                                <w:bottom w:val="single" w:sz="2" w:space="0" w:color="DDDDDD"/>
                                <w:right w:val="single" w:sz="2" w:space="0" w:color="DDDDDD"/>
                              </w:divBdr>
                            </w:div>
                            <w:div w:id="31044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43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biograf.academic.ru/pictures/wiki/files/67/Coat_of_Arms_of_Maloarkhangelsk_(Oryol_oblast)_(1781).pn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biograf.academic.ru/dic.nsf/ruwiki/8710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D96C4-1D97-4396-A810-C6B85A88E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17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Землеустроитель</cp:lastModifiedBy>
  <cp:revision>19</cp:revision>
  <dcterms:created xsi:type="dcterms:W3CDTF">2019-03-07T07:13:00Z</dcterms:created>
  <dcterms:modified xsi:type="dcterms:W3CDTF">2019-03-11T09:19:00Z</dcterms:modified>
</cp:coreProperties>
</file>