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D" w:rsidRDefault="00B6538D" w:rsidP="00B6538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B6538D" w:rsidRDefault="00B6538D" w:rsidP="00B6538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ОРЛОВСКАЯ ОБЛАСТЬ</w:t>
      </w:r>
    </w:p>
    <w:p w:rsidR="00B6538D" w:rsidRDefault="00B6538D" w:rsidP="00B6538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МАЛОАРХАНГЕЛЬСКИЙ РАЙОН</w:t>
      </w:r>
    </w:p>
    <w:p w:rsidR="00B6538D" w:rsidRDefault="00B6538D" w:rsidP="00B6538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ПЕРВОМАЙСКОГО СЕЛЬСКОГО ПОСЕЛЕНИЯ</w:t>
      </w:r>
    </w:p>
    <w:p w:rsidR="00B6538D" w:rsidRDefault="00B6538D" w:rsidP="00B6538D">
      <w:pPr>
        <w:pStyle w:val="Standard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303375  Орловская область Малоархангельский район село Первая Ивань ул.Первомайская д.1              тел . 8(48679)26231</w:t>
      </w:r>
    </w:p>
    <w:p w:rsidR="00B6538D" w:rsidRDefault="00B6538D" w:rsidP="00B6538D">
      <w:pPr>
        <w:pStyle w:val="Standard"/>
        <w:pBdr>
          <w:bottom w:val="single" w:sz="8" w:space="0" w:color="000000"/>
        </w:pBdr>
        <w:rPr>
          <w:b/>
          <w:bCs/>
          <w:sz w:val="16"/>
          <w:szCs w:val="16"/>
          <w:lang w:val="ru-RU"/>
        </w:rPr>
      </w:pPr>
    </w:p>
    <w:p w:rsidR="00B6538D" w:rsidRDefault="00B6538D" w:rsidP="00B6538D">
      <w:pPr>
        <w:rPr>
          <w:b/>
          <w:lang w:val="ru-RU"/>
        </w:rPr>
      </w:pPr>
    </w:p>
    <w:p w:rsidR="00B6538D" w:rsidRPr="00B6538D" w:rsidRDefault="00B6538D" w:rsidP="00B6538D">
      <w:pPr>
        <w:jc w:val="center"/>
        <w:rPr>
          <w:lang w:val="ru-RU"/>
        </w:rPr>
      </w:pPr>
      <w:r w:rsidRPr="00B6538D">
        <w:rPr>
          <w:lang w:val="ru-RU"/>
        </w:rPr>
        <w:t>РАСПОРЯЖЕНИЕ</w:t>
      </w:r>
    </w:p>
    <w:p w:rsidR="00B6538D" w:rsidRDefault="00B6538D" w:rsidP="00B6538D">
      <w:pPr>
        <w:rPr>
          <w:lang w:val="ru-RU"/>
        </w:rPr>
      </w:pPr>
      <w:r>
        <w:rPr>
          <w:lang w:val="ru-RU"/>
        </w:rPr>
        <w:t>от 2</w:t>
      </w:r>
      <w:r w:rsidR="00012471">
        <w:rPr>
          <w:lang w:val="ru-RU"/>
        </w:rPr>
        <w:t>8</w:t>
      </w:r>
      <w:r>
        <w:rPr>
          <w:lang w:val="ru-RU"/>
        </w:rPr>
        <w:t xml:space="preserve"> </w:t>
      </w:r>
      <w:r w:rsidR="00012471">
        <w:rPr>
          <w:lang w:val="ru-RU"/>
        </w:rPr>
        <w:t>мая</w:t>
      </w:r>
      <w:r>
        <w:rPr>
          <w:lang w:val="ru-RU"/>
        </w:rPr>
        <w:t xml:space="preserve"> 201</w:t>
      </w:r>
      <w:r w:rsidR="00012471">
        <w:rPr>
          <w:lang w:val="ru-RU"/>
        </w:rPr>
        <w:t>9</w:t>
      </w:r>
      <w:r>
        <w:rPr>
          <w:lang w:val="ru-RU"/>
        </w:rPr>
        <w:t xml:space="preserve"> года                                                     </w:t>
      </w:r>
      <w:r w:rsidR="00012471">
        <w:rPr>
          <w:lang w:val="ru-RU"/>
        </w:rPr>
        <w:t xml:space="preserve">                            № 32</w:t>
      </w:r>
    </w:p>
    <w:p w:rsidR="00B6538D" w:rsidRDefault="00B6538D" w:rsidP="00B6538D">
      <w:pPr>
        <w:rPr>
          <w:lang w:val="ru-RU"/>
        </w:rPr>
      </w:pPr>
    </w:p>
    <w:p w:rsidR="00C354F0" w:rsidRDefault="00C354F0" w:rsidP="00B6538D">
      <w:pPr>
        <w:rPr>
          <w:lang w:val="ru-RU"/>
        </w:rPr>
      </w:pPr>
    </w:p>
    <w:p w:rsidR="00C354F0" w:rsidRDefault="00012471" w:rsidP="00012471">
      <w:pPr>
        <w:jc w:val="center"/>
        <w:rPr>
          <w:lang w:val="ru-RU"/>
        </w:rPr>
      </w:pPr>
      <w:r>
        <w:rPr>
          <w:lang w:val="ru-RU"/>
        </w:rPr>
        <w:t xml:space="preserve">Об утверждении плана контрольных </w:t>
      </w:r>
    </w:p>
    <w:p w:rsidR="00012471" w:rsidRDefault="00012471" w:rsidP="00012471">
      <w:pPr>
        <w:jc w:val="center"/>
        <w:rPr>
          <w:lang w:val="ru-RU"/>
        </w:rPr>
      </w:pPr>
      <w:r>
        <w:rPr>
          <w:lang w:val="ru-RU"/>
        </w:rPr>
        <w:t xml:space="preserve">мероприятий внутреннего муниципального финансового </w:t>
      </w:r>
    </w:p>
    <w:p w:rsidR="00012471" w:rsidRDefault="00012471" w:rsidP="00012471">
      <w:pPr>
        <w:jc w:val="center"/>
        <w:rPr>
          <w:lang w:val="ru-RU"/>
        </w:rPr>
      </w:pPr>
      <w:r>
        <w:rPr>
          <w:lang w:val="ru-RU"/>
        </w:rPr>
        <w:t xml:space="preserve">контроля, контроля в сфере закупок </w:t>
      </w:r>
    </w:p>
    <w:p w:rsidR="00012471" w:rsidRDefault="00012471" w:rsidP="00012471">
      <w:pPr>
        <w:jc w:val="center"/>
        <w:rPr>
          <w:lang w:val="ru-RU"/>
        </w:rPr>
      </w:pPr>
      <w:r>
        <w:rPr>
          <w:lang w:val="ru-RU"/>
        </w:rPr>
        <w:t>Первомайского сельского поселения на 2019 год.</w:t>
      </w:r>
    </w:p>
    <w:p w:rsidR="00012471" w:rsidRDefault="00012471" w:rsidP="00012471">
      <w:pPr>
        <w:jc w:val="center"/>
        <w:rPr>
          <w:lang w:val="ru-RU"/>
        </w:rPr>
      </w:pPr>
    </w:p>
    <w:p w:rsidR="00B6538D" w:rsidRDefault="00B6538D" w:rsidP="00012471">
      <w:pPr>
        <w:rPr>
          <w:lang w:val="ru-RU"/>
        </w:rPr>
      </w:pPr>
      <w:r>
        <w:rPr>
          <w:lang w:val="ru-RU"/>
        </w:rPr>
        <w:t xml:space="preserve">    </w:t>
      </w:r>
      <w:r w:rsidR="00012471">
        <w:rPr>
          <w:lang w:val="ru-RU"/>
        </w:rPr>
        <w:t>В соответствии с</w:t>
      </w:r>
      <w:r>
        <w:rPr>
          <w:lang w:val="ru-RU"/>
        </w:rPr>
        <w:t xml:space="preserve"> Бюджетн</w:t>
      </w:r>
      <w:r w:rsidR="00012471">
        <w:rPr>
          <w:lang w:val="ru-RU"/>
        </w:rPr>
        <w:t xml:space="preserve">ым </w:t>
      </w:r>
      <w:r>
        <w:rPr>
          <w:lang w:val="ru-RU"/>
        </w:rPr>
        <w:t xml:space="preserve"> кодекс</w:t>
      </w:r>
      <w:r w:rsidR="00012471">
        <w:rPr>
          <w:lang w:val="ru-RU"/>
        </w:rPr>
        <w:t xml:space="preserve">ом </w:t>
      </w:r>
      <w:r>
        <w:rPr>
          <w:lang w:val="ru-RU"/>
        </w:rPr>
        <w:t xml:space="preserve"> Российской Федерации,</w:t>
      </w:r>
      <w:r w:rsidR="00012471">
        <w:rPr>
          <w:lang w:val="ru-RU"/>
        </w:rPr>
        <w:t>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нужд, руководствуясь Уставом Первомайского сельского поселения :</w:t>
      </w:r>
    </w:p>
    <w:p w:rsidR="00B6538D" w:rsidRDefault="00B6538D" w:rsidP="00B6538D">
      <w:pPr>
        <w:rPr>
          <w:lang w:val="ru-RU"/>
        </w:rPr>
      </w:pPr>
    </w:p>
    <w:p w:rsidR="00012471" w:rsidRDefault="00012471" w:rsidP="00012471">
      <w:pPr>
        <w:pStyle w:val="a3"/>
        <w:numPr>
          <w:ilvl w:val="0"/>
          <w:numId w:val="2"/>
        </w:numPr>
        <w:rPr>
          <w:lang w:val="ru-RU"/>
        </w:rPr>
      </w:pPr>
      <w:r w:rsidRPr="00012471">
        <w:rPr>
          <w:lang w:val="ru-RU"/>
        </w:rPr>
        <w:t>Утвердить План контрольных мероприятий внутреннего муниципального финансового контроля , контроля в сфере закупок Первомайского сельского поселения на 2019 год, согласно приложению.</w:t>
      </w:r>
    </w:p>
    <w:p w:rsidR="00012471" w:rsidRDefault="00012471" w:rsidP="00012471">
      <w:pPr>
        <w:ind w:left="360"/>
        <w:rPr>
          <w:lang w:val="ru-RU"/>
        </w:rPr>
      </w:pPr>
    </w:p>
    <w:p w:rsidR="00C354F0" w:rsidRPr="00012471" w:rsidRDefault="00C354F0" w:rsidP="00012471">
      <w:pPr>
        <w:pStyle w:val="a3"/>
        <w:numPr>
          <w:ilvl w:val="0"/>
          <w:numId w:val="2"/>
        </w:numPr>
        <w:rPr>
          <w:lang w:val="ru-RU"/>
        </w:rPr>
      </w:pPr>
      <w:r w:rsidRPr="00012471">
        <w:rPr>
          <w:lang w:val="ru-RU"/>
        </w:rPr>
        <w:t>Контроль за исполнением настоящего распоряжения оставляю за собой.</w:t>
      </w:r>
    </w:p>
    <w:p w:rsidR="00C354F0" w:rsidRDefault="00C354F0" w:rsidP="00C354F0">
      <w:pPr>
        <w:rPr>
          <w:lang w:val="ru-RU"/>
        </w:rPr>
      </w:pPr>
    </w:p>
    <w:p w:rsidR="00C354F0" w:rsidRDefault="00C354F0" w:rsidP="00C354F0">
      <w:pPr>
        <w:rPr>
          <w:lang w:val="ru-RU"/>
        </w:rPr>
      </w:pPr>
    </w:p>
    <w:p w:rsidR="00406886" w:rsidRDefault="00406886" w:rsidP="00C354F0">
      <w:pPr>
        <w:rPr>
          <w:lang w:val="ru-RU"/>
        </w:rPr>
      </w:pPr>
    </w:p>
    <w:p w:rsidR="00406886" w:rsidRDefault="00406886" w:rsidP="00C354F0">
      <w:pPr>
        <w:rPr>
          <w:lang w:val="ru-RU"/>
        </w:rPr>
      </w:pPr>
    </w:p>
    <w:p w:rsidR="00406886" w:rsidRDefault="00406886" w:rsidP="00C354F0">
      <w:pPr>
        <w:rPr>
          <w:lang w:val="ru-RU"/>
        </w:rPr>
      </w:pPr>
    </w:p>
    <w:p w:rsidR="00012471" w:rsidRDefault="00012471" w:rsidP="00C354F0">
      <w:pPr>
        <w:rPr>
          <w:lang w:val="ru-RU"/>
        </w:rPr>
      </w:pPr>
    </w:p>
    <w:p w:rsidR="00012471" w:rsidRDefault="00012471" w:rsidP="00C354F0">
      <w:pPr>
        <w:rPr>
          <w:lang w:val="ru-RU"/>
        </w:rPr>
      </w:pPr>
    </w:p>
    <w:p w:rsidR="00C354F0" w:rsidRDefault="00012471" w:rsidP="00C354F0">
      <w:pPr>
        <w:rPr>
          <w:lang w:val="ru-RU"/>
        </w:rPr>
      </w:pPr>
      <w:r>
        <w:rPr>
          <w:lang w:val="ru-RU"/>
        </w:rPr>
        <w:t xml:space="preserve">       </w:t>
      </w:r>
      <w:r w:rsidR="00C354F0">
        <w:rPr>
          <w:lang w:val="ru-RU"/>
        </w:rPr>
        <w:t>Глава Первомайского</w:t>
      </w:r>
    </w:p>
    <w:p w:rsidR="00C354F0" w:rsidRDefault="00012471" w:rsidP="00C354F0">
      <w:pPr>
        <w:rPr>
          <w:lang w:val="ru-RU"/>
        </w:rPr>
      </w:pPr>
      <w:r>
        <w:rPr>
          <w:lang w:val="ru-RU"/>
        </w:rPr>
        <w:t xml:space="preserve">       </w:t>
      </w:r>
      <w:r w:rsidR="00C354F0">
        <w:rPr>
          <w:lang w:val="ru-RU"/>
        </w:rPr>
        <w:t>сельского поселения                                                     Ж.А.Терехова</w:t>
      </w:r>
    </w:p>
    <w:p w:rsidR="00464B07" w:rsidRPr="00464B07" w:rsidRDefault="00464B07" w:rsidP="00B6538D">
      <w:pPr>
        <w:rPr>
          <w:lang w:val="ru-RU"/>
        </w:rPr>
      </w:pPr>
    </w:p>
    <w:p w:rsidR="00B6538D" w:rsidRDefault="00B6538D" w:rsidP="00B6538D">
      <w:pPr>
        <w:rPr>
          <w:lang w:val="ru-RU"/>
        </w:rPr>
      </w:pPr>
    </w:p>
    <w:p w:rsidR="000D1EBD" w:rsidRDefault="000D1EBD">
      <w:pPr>
        <w:rPr>
          <w:lang w:val="ru-RU"/>
        </w:rPr>
      </w:pPr>
    </w:p>
    <w:p w:rsidR="00660AAB" w:rsidRDefault="00660AAB">
      <w:pPr>
        <w:rPr>
          <w:lang w:val="ru-RU"/>
        </w:rPr>
      </w:pPr>
    </w:p>
    <w:p w:rsidR="00660AAB" w:rsidRDefault="00660AAB">
      <w:pPr>
        <w:rPr>
          <w:lang w:val="ru-RU"/>
        </w:rPr>
      </w:pPr>
    </w:p>
    <w:p w:rsidR="00660AAB" w:rsidRDefault="00660AAB">
      <w:pPr>
        <w:rPr>
          <w:lang w:val="ru-RU"/>
        </w:rPr>
      </w:pPr>
    </w:p>
    <w:p w:rsidR="00660AAB" w:rsidRDefault="00660AAB">
      <w:pPr>
        <w:rPr>
          <w:lang w:val="ru-RU"/>
        </w:rPr>
      </w:pPr>
    </w:p>
    <w:p w:rsidR="00012471" w:rsidRDefault="00012471">
      <w:pPr>
        <w:rPr>
          <w:lang w:val="ru-RU"/>
        </w:rPr>
      </w:pPr>
    </w:p>
    <w:p w:rsidR="00012471" w:rsidRDefault="00012471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p w:rsidR="007D4FE9" w:rsidRPr="007D4FE9" w:rsidRDefault="007D4FE9" w:rsidP="007D4FE9">
      <w:pPr>
        <w:jc w:val="right"/>
        <w:rPr>
          <w:lang w:val="ru-RU"/>
        </w:rPr>
      </w:pPr>
      <w:r w:rsidRPr="007D4FE9">
        <w:rPr>
          <w:lang w:val="ru-RU"/>
        </w:rPr>
        <w:lastRenderedPageBreak/>
        <w:t xml:space="preserve">Приложение к Распоряжению главы Администрации  </w:t>
      </w:r>
    </w:p>
    <w:p w:rsidR="007D4FE9" w:rsidRPr="007D4FE9" w:rsidRDefault="007D4FE9" w:rsidP="007D4FE9">
      <w:pPr>
        <w:jc w:val="right"/>
        <w:rPr>
          <w:lang w:val="ru-RU"/>
        </w:rPr>
      </w:pPr>
      <w:r w:rsidRPr="007D4FE9">
        <w:rPr>
          <w:lang w:val="ru-RU"/>
        </w:rPr>
        <w:t>Первомайского сельского поселения № 32 от 28.05.2019 года</w:t>
      </w:r>
    </w:p>
    <w:p w:rsidR="007D4FE9" w:rsidRPr="007D4FE9" w:rsidRDefault="007D4FE9" w:rsidP="007D4FE9">
      <w:pPr>
        <w:jc w:val="center"/>
        <w:rPr>
          <w:b/>
          <w:lang w:val="ru-RU"/>
        </w:rPr>
      </w:pPr>
      <w:r w:rsidRPr="007D4FE9">
        <w:rPr>
          <w:b/>
          <w:lang w:val="ru-RU"/>
        </w:rPr>
        <w:t>План работы проверки по внутреннему муниципальному финансовому контролю на 2019 год</w:t>
      </w:r>
    </w:p>
    <w:p w:rsidR="007D4FE9" w:rsidRPr="007D4FE9" w:rsidRDefault="007D4FE9" w:rsidP="007D4FE9">
      <w:pPr>
        <w:jc w:val="center"/>
        <w:rPr>
          <w:lang w:val="ru-RU"/>
        </w:rPr>
      </w:pPr>
      <w:r w:rsidRPr="007D4FE9">
        <w:rPr>
          <w:lang w:val="ru-RU"/>
        </w:rPr>
        <w:t>План работы проверки по внутреннему муниципальному финансовому контролю</w:t>
      </w:r>
    </w:p>
    <w:p w:rsidR="007D4FE9" w:rsidRPr="007D4FE9" w:rsidRDefault="007D4FE9" w:rsidP="007D4FE9">
      <w:pPr>
        <w:rPr>
          <w:lang w:val="ru-RU"/>
        </w:rPr>
      </w:pPr>
      <w:r w:rsidRPr="007D4FE9">
        <w:rPr>
          <w:lang w:val="ru-RU"/>
        </w:rPr>
        <w:t>за соблюдением бюджетного законодательства Российской Федерации и иных нормативных правовых актов, в соответствии с 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нужд» ( далее – Закон 44-ФЗ),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в отношении закупок</w:t>
      </w:r>
    </w:p>
    <w:tbl>
      <w:tblPr>
        <w:tblStyle w:val="a4"/>
        <w:tblW w:w="0" w:type="auto"/>
        <w:tblLook w:val="04A0"/>
      </w:tblPr>
      <w:tblGrid>
        <w:gridCol w:w="541"/>
        <w:gridCol w:w="2120"/>
        <w:gridCol w:w="1296"/>
        <w:gridCol w:w="2822"/>
        <w:gridCol w:w="1279"/>
        <w:gridCol w:w="1513"/>
      </w:tblGrid>
      <w:tr w:rsidR="007D4FE9" w:rsidTr="0005254F">
        <w:tc>
          <w:tcPr>
            <w:tcW w:w="817" w:type="dxa"/>
          </w:tcPr>
          <w:p w:rsidR="007D4FE9" w:rsidRDefault="007D4FE9" w:rsidP="0005254F">
            <w:r>
              <w:t>№ п/п</w:t>
            </w:r>
          </w:p>
        </w:tc>
        <w:tc>
          <w:tcPr>
            <w:tcW w:w="2879" w:type="dxa"/>
          </w:tcPr>
          <w:p w:rsidR="007D4FE9" w:rsidRDefault="007D4FE9" w:rsidP="0005254F">
            <w:r>
              <w:t>Наименование заказчика     ( уполномоченного органа)</w:t>
            </w:r>
          </w:p>
        </w:tc>
        <w:tc>
          <w:tcPr>
            <w:tcW w:w="1515" w:type="dxa"/>
          </w:tcPr>
          <w:p w:rsidR="007D4FE9" w:rsidRDefault="007D4FE9" w:rsidP="0005254F">
            <w:r>
              <w:t>ИНН</w:t>
            </w:r>
          </w:p>
        </w:tc>
        <w:tc>
          <w:tcPr>
            <w:tcW w:w="2899" w:type="dxa"/>
          </w:tcPr>
          <w:p w:rsidR="007D4FE9" w:rsidRDefault="007D4FE9" w:rsidP="0005254F">
            <w:r>
              <w:t>Место нахождения субъекта проверки</w:t>
            </w:r>
          </w:p>
        </w:tc>
        <w:tc>
          <w:tcPr>
            <w:tcW w:w="1559" w:type="dxa"/>
          </w:tcPr>
          <w:p w:rsidR="007D4FE9" w:rsidRDefault="007D4FE9" w:rsidP="0005254F">
            <w:r>
              <w:t>Дата проведения проверки</w:t>
            </w:r>
          </w:p>
        </w:tc>
        <w:tc>
          <w:tcPr>
            <w:tcW w:w="1985" w:type="dxa"/>
          </w:tcPr>
          <w:p w:rsidR="007D4FE9" w:rsidRDefault="007D4FE9" w:rsidP="0005254F">
            <w:r>
              <w:t>Основания и цель проверки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pPr>
              <w:jc w:val="center"/>
            </w:pPr>
            <w:r>
              <w:t>1.</w:t>
            </w:r>
          </w:p>
        </w:tc>
        <w:tc>
          <w:tcPr>
            <w:tcW w:w="2879" w:type="dxa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>Администрация Первомайского сельского поселения Малоархангельского района Орловской области</w:t>
            </w:r>
          </w:p>
        </w:tc>
        <w:tc>
          <w:tcPr>
            <w:tcW w:w="1515" w:type="dxa"/>
          </w:tcPr>
          <w:p w:rsidR="007D4FE9" w:rsidRPr="007D4FE9" w:rsidRDefault="007D4FE9" w:rsidP="0005254F">
            <w:pPr>
              <w:rPr>
                <w:lang w:val="ru-RU"/>
              </w:rPr>
            </w:pPr>
          </w:p>
          <w:p w:rsidR="007D4FE9" w:rsidRDefault="007D4FE9" w:rsidP="0005254F">
            <w:r>
              <w:t>5716000378</w:t>
            </w:r>
          </w:p>
        </w:tc>
        <w:tc>
          <w:tcPr>
            <w:tcW w:w="2899" w:type="dxa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>303375, Орловская область,Малоархангельский район,с.Первая Ивань,ул.Первомайская,1</w:t>
            </w:r>
          </w:p>
        </w:tc>
        <w:tc>
          <w:tcPr>
            <w:tcW w:w="1559" w:type="dxa"/>
          </w:tcPr>
          <w:p w:rsidR="007D4FE9" w:rsidRPr="007D4FE9" w:rsidRDefault="007D4FE9" w:rsidP="0005254F">
            <w:pPr>
              <w:rPr>
                <w:lang w:val="ru-RU"/>
              </w:rPr>
            </w:pPr>
          </w:p>
          <w:p w:rsidR="007D4FE9" w:rsidRDefault="007D4FE9" w:rsidP="0005254F">
            <w:r>
              <w:t>Первое полугодие 2019 года</w:t>
            </w:r>
          </w:p>
        </w:tc>
        <w:tc>
          <w:tcPr>
            <w:tcW w:w="1985" w:type="dxa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 xml:space="preserve">Часть 3,8,11 ст.99 Федерального закона от 05.04.2013 года </w:t>
            </w:r>
          </w:p>
          <w:p w:rsidR="007D4FE9" w:rsidRDefault="007D4FE9" w:rsidP="0005254F">
            <w:r>
              <w:t>№ 44-ФЗ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r>
              <w:t>2.</w:t>
            </w:r>
          </w:p>
        </w:tc>
        <w:tc>
          <w:tcPr>
            <w:tcW w:w="10837" w:type="dxa"/>
            <w:gridSpan w:val="5"/>
          </w:tcPr>
          <w:p w:rsidR="007D4FE9" w:rsidRDefault="007D4FE9" w:rsidP="0005254F">
            <w:pPr>
              <w:jc w:val="center"/>
            </w:pPr>
            <w:r>
              <w:t>Аналитические мероприятия информационное сообщение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r>
              <w:t>2.1.</w:t>
            </w:r>
          </w:p>
        </w:tc>
        <w:tc>
          <w:tcPr>
            <w:tcW w:w="8852" w:type="dxa"/>
            <w:gridSpan w:val="4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>Подготовка информации о результатах осуществления внутреннего муниципального финансового контроля, контроля в сфере закупок для обеспечения муниципальных нужд.</w:t>
            </w:r>
          </w:p>
        </w:tc>
        <w:tc>
          <w:tcPr>
            <w:tcW w:w="1985" w:type="dxa"/>
          </w:tcPr>
          <w:p w:rsidR="007D4FE9" w:rsidRDefault="007D4FE9" w:rsidP="0005254F">
            <w:r w:rsidRPr="007D4FE9">
              <w:rPr>
                <w:lang w:val="ru-RU"/>
              </w:rPr>
              <w:t xml:space="preserve">  </w:t>
            </w:r>
            <w:r>
              <w:t>3 квартал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r>
              <w:t>2.2.</w:t>
            </w:r>
          </w:p>
        </w:tc>
        <w:tc>
          <w:tcPr>
            <w:tcW w:w="8852" w:type="dxa"/>
            <w:gridSpan w:val="4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>Размещение информации о результатах контрольных мероприятий ведущего специалиста по внутреннему муниципальному финансовому контролю в сети Интернет.</w:t>
            </w:r>
          </w:p>
        </w:tc>
        <w:tc>
          <w:tcPr>
            <w:tcW w:w="1985" w:type="dxa"/>
          </w:tcPr>
          <w:p w:rsidR="007D4FE9" w:rsidRDefault="007D4FE9" w:rsidP="0005254F">
            <w:r w:rsidRPr="007D4FE9">
              <w:rPr>
                <w:lang w:val="ru-RU"/>
              </w:rPr>
              <w:t xml:space="preserve">  </w:t>
            </w:r>
            <w:r>
              <w:t>В течение года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r>
              <w:t>2.3.</w:t>
            </w:r>
          </w:p>
        </w:tc>
        <w:tc>
          <w:tcPr>
            <w:tcW w:w="8852" w:type="dxa"/>
            <w:gridSpan w:val="4"/>
          </w:tcPr>
          <w:p w:rsidR="007D4FE9" w:rsidRPr="007D4FE9" w:rsidRDefault="007D4FE9" w:rsidP="0005254F">
            <w:pPr>
              <w:rPr>
                <w:lang w:val="ru-RU"/>
              </w:rPr>
            </w:pPr>
            <w:r w:rsidRPr="007D4FE9">
              <w:rPr>
                <w:lang w:val="ru-RU"/>
              </w:rPr>
              <w:t>Подготовка плана контрольных мероприятий по осуществлению внутреннего муниципального финансового контроля, контроля в сфере закупок для обеспечения муниципальных нужд на 2020 год.</w:t>
            </w:r>
          </w:p>
        </w:tc>
        <w:tc>
          <w:tcPr>
            <w:tcW w:w="1985" w:type="dxa"/>
          </w:tcPr>
          <w:p w:rsidR="007D4FE9" w:rsidRDefault="007D4FE9" w:rsidP="0005254F">
            <w:r w:rsidRPr="007D4FE9">
              <w:rPr>
                <w:lang w:val="ru-RU"/>
              </w:rPr>
              <w:t xml:space="preserve">  </w:t>
            </w:r>
            <w:r>
              <w:t>4  квартал</w:t>
            </w:r>
          </w:p>
        </w:tc>
      </w:tr>
      <w:tr w:rsidR="007D4FE9" w:rsidTr="0005254F">
        <w:tc>
          <w:tcPr>
            <w:tcW w:w="817" w:type="dxa"/>
          </w:tcPr>
          <w:p w:rsidR="007D4FE9" w:rsidRDefault="007D4FE9" w:rsidP="0005254F">
            <w:r>
              <w:t>2.4.</w:t>
            </w:r>
          </w:p>
        </w:tc>
        <w:tc>
          <w:tcPr>
            <w:tcW w:w="8852" w:type="dxa"/>
            <w:gridSpan w:val="4"/>
          </w:tcPr>
          <w:p w:rsidR="007D4FE9" w:rsidRDefault="007D4FE9" w:rsidP="0005254F">
            <w:r>
              <w:t>Контроль за исполнением предписаний.</w:t>
            </w:r>
          </w:p>
        </w:tc>
        <w:tc>
          <w:tcPr>
            <w:tcW w:w="1985" w:type="dxa"/>
          </w:tcPr>
          <w:p w:rsidR="007D4FE9" w:rsidRDefault="007D4FE9" w:rsidP="0005254F">
            <w:r>
              <w:t xml:space="preserve"> В течение года</w:t>
            </w:r>
          </w:p>
        </w:tc>
      </w:tr>
    </w:tbl>
    <w:p w:rsidR="007D4FE9" w:rsidRPr="007D4FE9" w:rsidRDefault="007D4FE9" w:rsidP="007D4FE9">
      <w:pPr>
        <w:rPr>
          <w:lang w:val="ru-RU"/>
        </w:rPr>
      </w:pPr>
      <w:r w:rsidRPr="007D4FE9">
        <w:rPr>
          <w:lang w:val="ru-RU"/>
        </w:rPr>
        <w:t>Примечание: В течение года в План контрольных мероприятий по осуществлению внутреннего муниципального финансового контроля, контроля в сфере закупок для обеспечения муниципальных нужд могут вноситься изменения.</w:t>
      </w:r>
    </w:p>
    <w:p w:rsidR="007D4FE9" w:rsidRPr="007D4FE9" w:rsidRDefault="007D4FE9" w:rsidP="007D4FE9">
      <w:pPr>
        <w:rPr>
          <w:lang w:val="ru-RU"/>
        </w:rPr>
      </w:pPr>
    </w:p>
    <w:p w:rsidR="007D4FE9" w:rsidRDefault="007D4FE9">
      <w:pPr>
        <w:rPr>
          <w:lang w:val="ru-RU"/>
        </w:rPr>
      </w:pPr>
    </w:p>
    <w:sectPr w:rsidR="007D4FE9" w:rsidSect="000D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75C"/>
    <w:multiLevelType w:val="hybridMultilevel"/>
    <w:tmpl w:val="CCA8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E9C"/>
    <w:multiLevelType w:val="hybridMultilevel"/>
    <w:tmpl w:val="4B2060C0"/>
    <w:lvl w:ilvl="0" w:tplc="217E4B9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38D"/>
    <w:rsid w:val="00012471"/>
    <w:rsid w:val="000642CD"/>
    <w:rsid w:val="000D1EBD"/>
    <w:rsid w:val="000E5A13"/>
    <w:rsid w:val="00406886"/>
    <w:rsid w:val="00464B07"/>
    <w:rsid w:val="00660AAB"/>
    <w:rsid w:val="0069199C"/>
    <w:rsid w:val="007D4FE9"/>
    <w:rsid w:val="00980F9B"/>
    <w:rsid w:val="00B6538D"/>
    <w:rsid w:val="00BD5FE1"/>
    <w:rsid w:val="00C3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3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D5FE1"/>
    <w:pPr>
      <w:ind w:left="720"/>
      <w:contextualSpacing/>
    </w:pPr>
  </w:style>
  <w:style w:type="table" w:styleId="a4">
    <w:name w:val="Table Grid"/>
    <w:basedOn w:val="a1"/>
    <w:uiPriority w:val="59"/>
    <w:rsid w:val="0069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2019-06-05T09:24:00Z</cp:lastPrinted>
  <dcterms:created xsi:type="dcterms:W3CDTF">2019-02-19T01:19:00Z</dcterms:created>
  <dcterms:modified xsi:type="dcterms:W3CDTF">2019-07-31T13:18:00Z</dcterms:modified>
</cp:coreProperties>
</file>