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0" w:rsidRPr="009B2460" w:rsidRDefault="009B2460" w:rsidP="00B30F6B">
      <w:pPr>
        <w:spacing w:before="100" w:before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9B2460" w:rsidRPr="009B2460" w:rsidRDefault="009B2460" w:rsidP="00B30F6B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9B2460" w:rsidRPr="009B2460" w:rsidRDefault="009B2460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9B2460" w:rsidRPr="009B2460" w:rsidRDefault="00060C39" w:rsidP="009B2460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МАЛОАРХАНГЕЛЬСКИЙ ГОРОДСКОЙ </w:t>
      </w:r>
      <w:r w:rsidR="009B2460" w:rsidRPr="009B24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СОВЕТ НАРОДНЫХ ДЕПУТАТОВ</w:t>
      </w:r>
    </w:p>
    <w:p w:rsidR="009B2460" w:rsidRPr="009B2460" w:rsidRDefault="009B2460" w:rsidP="009B2460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246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60" w:rsidRPr="009B2460" w:rsidRDefault="009B2460" w:rsidP="009B24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8"/>
        <w:gridCol w:w="4228"/>
      </w:tblGrid>
      <w:tr w:rsidR="009B2460" w:rsidRPr="009B2460" w:rsidTr="00386347">
        <w:trPr>
          <w:tblCellSpacing w:w="0" w:type="dxa"/>
        </w:trPr>
        <w:tc>
          <w:tcPr>
            <w:tcW w:w="5208" w:type="dxa"/>
            <w:hideMark/>
          </w:tcPr>
          <w:p w:rsidR="009B2460" w:rsidRPr="009B2460" w:rsidRDefault="009B2460" w:rsidP="00B5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5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5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5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</w:t>
            </w:r>
            <w:r w:rsidR="0085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5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02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2460" w:rsidRPr="009B2460" w:rsidRDefault="00146BEC" w:rsidP="00B5152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Малоархангельск</w:t>
            </w:r>
          </w:p>
        </w:tc>
        <w:tc>
          <w:tcPr>
            <w:tcW w:w="4228" w:type="dxa"/>
            <w:hideMark/>
          </w:tcPr>
          <w:p w:rsidR="009B2460" w:rsidRPr="009B2460" w:rsidRDefault="009B2460" w:rsidP="00B5152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5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B3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5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06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r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B2460" w:rsidRPr="009B2460" w:rsidTr="00386347">
        <w:trPr>
          <w:trHeight w:val="713"/>
          <w:tblCellSpacing w:w="0" w:type="dxa"/>
        </w:trPr>
        <w:tc>
          <w:tcPr>
            <w:tcW w:w="5208" w:type="dxa"/>
            <w:hideMark/>
          </w:tcPr>
          <w:p w:rsidR="009B2460" w:rsidRPr="009B2460" w:rsidRDefault="009B2460" w:rsidP="009B2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460" w:rsidRPr="009B2460" w:rsidRDefault="009B2460" w:rsidP="009B246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hideMark/>
          </w:tcPr>
          <w:p w:rsidR="009B2460" w:rsidRPr="009B2460" w:rsidRDefault="00060C39" w:rsidP="00386347">
            <w:pPr>
              <w:spacing w:before="100" w:beforeAutospacing="1" w:after="119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2460"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ринято на </w:t>
            </w:r>
            <w:r w:rsidR="00B5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38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-ом</w:t>
            </w:r>
            <w:r w:rsid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2460"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="009B2460" w:rsidRPr="009B2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</w:tc>
      </w:tr>
    </w:tbl>
    <w:p w:rsidR="0069188D" w:rsidRPr="00400D70" w:rsidRDefault="0069188D" w:rsidP="00127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D70">
        <w:rPr>
          <w:rFonts w:ascii="Times New Roman" w:hAnsi="Times New Roman" w:cs="Times New Roman"/>
          <w:sz w:val="24"/>
          <w:szCs w:val="24"/>
        </w:rPr>
        <w:t>О результате публичных слушаний</w:t>
      </w:r>
    </w:p>
    <w:p w:rsidR="0069188D" w:rsidRPr="00400D70" w:rsidRDefault="0069188D" w:rsidP="00127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D70">
        <w:rPr>
          <w:rFonts w:ascii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69188D" w:rsidRPr="00400D70" w:rsidRDefault="001273CC" w:rsidP="00127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69188D" w:rsidRPr="00400D70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1273CC" w:rsidRPr="001273CC" w:rsidRDefault="001273CC" w:rsidP="001273C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273CC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1273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73CC" w:rsidRPr="001273CC" w:rsidRDefault="001273CC" w:rsidP="001273C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273CC">
        <w:rPr>
          <w:rFonts w:ascii="Times New Roman" w:hAnsi="Times New Roman" w:cs="Times New Roman"/>
          <w:sz w:val="24"/>
          <w:szCs w:val="24"/>
        </w:rPr>
        <w:t xml:space="preserve">«Правила благоустройства города </w:t>
      </w:r>
    </w:p>
    <w:p w:rsidR="001273CC" w:rsidRPr="001273CC" w:rsidRDefault="001273CC" w:rsidP="001273C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273CC">
        <w:rPr>
          <w:rFonts w:ascii="Times New Roman" w:hAnsi="Times New Roman" w:cs="Times New Roman"/>
          <w:sz w:val="24"/>
          <w:szCs w:val="24"/>
        </w:rPr>
        <w:t>Малоархангельска»</w:t>
      </w:r>
      <w:r w:rsidR="00B5152D">
        <w:rPr>
          <w:rFonts w:ascii="Times New Roman" w:hAnsi="Times New Roman" w:cs="Times New Roman"/>
          <w:sz w:val="24"/>
          <w:szCs w:val="24"/>
        </w:rPr>
        <w:t>.</w:t>
      </w:r>
    </w:p>
    <w:p w:rsidR="0069188D" w:rsidRPr="00400D70" w:rsidRDefault="0069188D" w:rsidP="00400D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188D" w:rsidRPr="00C93C2A" w:rsidRDefault="0069188D" w:rsidP="00C93C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C2A">
        <w:rPr>
          <w:rFonts w:ascii="Times New Roman" w:hAnsi="Times New Roman" w:cs="Times New Roman"/>
          <w:sz w:val="24"/>
          <w:szCs w:val="24"/>
        </w:rPr>
        <w:t xml:space="preserve">В соответствии с итогами публичных слушаний по проекту нормативного правового акта </w:t>
      </w:r>
      <w:r w:rsidR="00C93C2A" w:rsidRPr="00C93C2A">
        <w:rPr>
          <w:rFonts w:ascii="Times New Roman" w:hAnsi="Times New Roman" w:cs="Times New Roman"/>
          <w:sz w:val="24"/>
          <w:szCs w:val="24"/>
        </w:rPr>
        <w:t>городского</w:t>
      </w:r>
      <w:r w:rsidRPr="00C93C2A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D03EC8">
        <w:rPr>
          <w:rFonts w:ascii="Times New Roman" w:hAnsi="Times New Roman" w:cs="Times New Roman"/>
          <w:sz w:val="24"/>
          <w:szCs w:val="24"/>
        </w:rPr>
        <w:t>«</w:t>
      </w:r>
      <w:r w:rsidR="00C93C2A" w:rsidRPr="00C93C2A">
        <w:rPr>
          <w:rFonts w:ascii="Times New Roman" w:hAnsi="Times New Roman" w:cs="Times New Roman"/>
          <w:sz w:val="24"/>
          <w:szCs w:val="24"/>
        </w:rPr>
        <w:t>О внесении изменений в «Правила благоустройства города Малоархангельска»</w:t>
      </w:r>
      <w:r w:rsidR="00C93C2A">
        <w:rPr>
          <w:rFonts w:ascii="Times New Roman" w:hAnsi="Times New Roman" w:cs="Times New Roman"/>
          <w:sz w:val="24"/>
          <w:szCs w:val="24"/>
        </w:rPr>
        <w:t xml:space="preserve"> </w:t>
      </w:r>
      <w:r w:rsidRPr="00C93C2A">
        <w:rPr>
          <w:rFonts w:ascii="Times New Roman" w:hAnsi="Times New Roman" w:cs="Times New Roman"/>
          <w:sz w:val="24"/>
          <w:szCs w:val="24"/>
        </w:rPr>
        <w:t xml:space="preserve">Малоархангельский </w:t>
      </w:r>
      <w:r w:rsidR="009B1AFB" w:rsidRPr="00C93C2A">
        <w:rPr>
          <w:rFonts w:ascii="Times New Roman" w:hAnsi="Times New Roman" w:cs="Times New Roman"/>
          <w:sz w:val="24"/>
          <w:szCs w:val="24"/>
        </w:rPr>
        <w:t>городской</w:t>
      </w:r>
      <w:r w:rsidRPr="00C93C2A">
        <w:rPr>
          <w:rFonts w:ascii="Times New Roman" w:hAnsi="Times New Roman" w:cs="Times New Roman"/>
          <w:sz w:val="24"/>
          <w:szCs w:val="24"/>
        </w:rPr>
        <w:t xml:space="preserve"> Совет народных депутатов РЕШИЛ:</w:t>
      </w:r>
    </w:p>
    <w:p w:rsidR="00201D15" w:rsidRDefault="0069188D" w:rsidP="00201D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D70">
        <w:rPr>
          <w:rFonts w:ascii="Times New Roman" w:hAnsi="Times New Roman" w:cs="Times New Roman"/>
          <w:sz w:val="24"/>
          <w:szCs w:val="24"/>
        </w:rPr>
        <w:t xml:space="preserve">1. Утвердить итоги публичных слушаний по проекту нормативного правового акта </w:t>
      </w:r>
      <w:r w:rsidR="009B1AFB">
        <w:rPr>
          <w:rFonts w:ascii="Times New Roman" w:hAnsi="Times New Roman" w:cs="Times New Roman"/>
          <w:sz w:val="24"/>
          <w:szCs w:val="24"/>
        </w:rPr>
        <w:t>городского</w:t>
      </w:r>
      <w:r w:rsidRPr="00400D70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D03EC8">
        <w:rPr>
          <w:rFonts w:ascii="Times New Roman" w:hAnsi="Times New Roman" w:cs="Times New Roman"/>
          <w:sz w:val="24"/>
          <w:szCs w:val="24"/>
        </w:rPr>
        <w:t>«</w:t>
      </w:r>
      <w:r w:rsidR="00D03EC8" w:rsidRPr="00C93C2A">
        <w:rPr>
          <w:rFonts w:ascii="Times New Roman" w:hAnsi="Times New Roman" w:cs="Times New Roman"/>
          <w:sz w:val="24"/>
          <w:szCs w:val="24"/>
        </w:rPr>
        <w:t xml:space="preserve">О внесении изменений в «Правила благоустройства города </w:t>
      </w:r>
      <w:r w:rsidR="00D03EC8">
        <w:rPr>
          <w:rFonts w:ascii="Times New Roman" w:hAnsi="Times New Roman" w:cs="Times New Roman"/>
          <w:sz w:val="24"/>
          <w:szCs w:val="24"/>
        </w:rPr>
        <w:t>Малоархангельска</w:t>
      </w:r>
      <w:r w:rsidRPr="00400D70">
        <w:rPr>
          <w:rFonts w:ascii="Times New Roman" w:hAnsi="Times New Roman" w:cs="Times New Roman"/>
          <w:sz w:val="24"/>
          <w:szCs w:val="24"/>
        </w:rPr>
        <w:t xml:space="preserve">», вносящего в </w:t>
      </w:r>
      <w:r w:rsidR="00D03EC8">
        <w:rPr>
          <w:rFonts w:ascii="Times New Roman" w:hAnsi="Times New Roman" w:cs="Times New Roman"/>
          <w:sz w:val="24"/>
          <w:szCs w:val="24"/>
        </w:rPr>
        <w:t xml:space="preserve"> </w:t>
      </w:r>
      <w:r w:rsidR="00D03EC8" w:rsidRPr="00D03EC8">
        <w:rPr>
          <w:rFonts w:ascii="Times New Roman" w:hAnsi="Times New Roman" w:cs="Times New Roman"/>
          <w:sz w:val="24"/>
          <w:szCs w:val="24"/>
        </w:rPr>
        <w:t>«Правила благоустройства города Малоархангельска», утвержденные решением Малоархангельского городского Совета народных депутатов от 27 о</w:t>
      </w:r>
      <w:r w:rsidR="00680213">
        <w:rPr>
          <w:rFonts w:ascii="Times New Roman" w:hAnsi="Times New Roman" w:cs="Times New Roman"/>
          <w:sz w:val="24"/>
          <w:szCs w:val="24"/>
        </w:rPr>
        <w:t>ктября  2017  года № 16/72-</w:t>
      </w:r>
      <w:r w:rsidR="00D03EC8">
        <w:rPr>
          <w:rFonts w:ascii="Times New Roman" w:hAnsi="Times New Roman" w:cs="Times New Roman"/>
          <w:sz w:val="24"/>
          <w:szCs w:val="24"/>
        </w:rPr>
        <w:t>ГС</w:t>
      </w:r>
      <w:r w:rsidR="00D03EC8" w:rsidRPr="00400D70">
        <w:rPr>
          <w:rFonts w:ascii="Times New Roman" w:hAnsi="Times New Roman" w:cs="Times New Roman"/>
          <w:sz w:val="24"/>
          <w:szCs w:val="24"/>
        </w:rPr>
        <w:t xml:space="preserve"> </w:t>
      </w:r>
      <w:r w:rsidRPr="00400D7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1) подпункты 5.1.2 и 5.1.3 пункта 5.1 изложить в следующей редакции: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3.3.5.3. Контейнерные площадки и (или) площадки для складирования отдельных групп коммунальных отходов необходимо предусматривать при проектировании территорий и участков любого функционального назначения, где могут накапливаться коммунальные отходы.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 xml:space="preserve">3.3.5.3.1. Места (площадки) накопления твердых коммунальных отходов создаются администрацией муниципального образования, за исключением установленных законодательством Российской Федерации случаев, когда такая обязанность лежит на других лицах. 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 xml:space="preserve">3.3.5.3.2.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муниципального образования.  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 xml:space="preserve">3.3.5.3.3. Для получения решения о согласовании создания места (площадки) накопления твердых коммунальных отходов заявитель обращается в администрацию муниципального образования с письменной заявкой, форма которой устанавливается администрацией муниципального образования.  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lastRenderedPageBreak/>
        <w:t xml:space="preserve">3.3.5.3.4. Администрация муниципального образования в срок не позднее 10 дней со дня поступления заявки о согласовании создания места (площадки) накопления твердых коммунальных отходов принимает решение о согласовании или отказе в согласовании создания места (площадки) накопления твердых коммунальных отходов. 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администрация муниципального образования запрашивает позицию 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В случае направления запроса срок рассмотрения заявки может быть увеличен по решению администрации муниципального образования до 20 календарных дней. В этом случае заявителю не позднее 3 календарных дней со дня принятия такого решения направляется соответствующее уведомление.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3.3.5.3.5. Основаниями отказа в согласовании создания места (площадки) накопления твердых коммунальных отходов являются: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а) несоответствие заявки установленной форме;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б) несоответствие места (площадки) накопления твердых коммунальных отходов требованиям правил благоустройства города Малоархангельска,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3.3.5.3.6.  О принятом решении администрация муниципального образования уведомляет заявителя в срок, установленный п. 3.3.5.3.4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3.3.5.3.7.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муниципального образования за согласованием создания места (площадки) накопления твердых коммунальных отходов.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3.3.5.3.8. Администрация муниципального образования определяет схему размещения мест (площадок) накопления твердых коммунальных отходов и осуществляет ведение реестра мест (площадок) накопления твердых коммунальных отходов.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 xml:space="preserve">3.3.5.3.9. Реестр ведется на бумажном </w:t>
      </w:r>
      <w:proofErr w:type="gramStart"/>
      <w:r w:rsidRPr="00785B61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785B61">
        <w:rPr>
          <w:rFonts w:ascii="Times New Roman" w:hAnsi="Times New Roman" w:cs="Times New Roman"/>
          <w:sz w:val="24"/>
          <w:szCs w:val="24"/>
        </w:rPr>
        <w:t xml:space="preserve"> и в электронном виде администрацией муниципального образования.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 xml:space="preserve">3.3.5.3.10. </w:t>
      </w:r>
      <w:proofErr w:type="gramStart"/>
      <w:r w:rsidRPr="00785B61">
        <w:rPr>
          <w:rFonts w:ascii="Times New Roman" w:hAnsi="Times New Roman" w:cs="Times New Roman"/>
          <w:sz w:val="24"/>
          <w:szCs w:val="24"/>
        </w:rPr>
        <w:t>В случае если место (площадка) накопления твердых коммунальных отходов создано заявителем по результатам согласования создания места (площадки) накопления твердых коммунальных отходов с администрацией муниципального образования, он обращается в администрацию муниципального образования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proofErr w:type="gramEnd"/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3.3.5.3.11. Заявитель направляет в администрацию муниципального образования заявку о включении сведений о месте (площадке) накопления твердых коммунальных отходов в реестр по форме, установленной администрацией муниципального образования.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lastRenderedPageBreak/>
        <w:t>3.3.5.3.12 Рассмотрение заявки о включении сведений о месте (площадке) накопления твердых коммунальных отходов в реестр осуществляется администрацией муниципального образования в течение 10 рабочих дней со дня ее получения.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3.3.5.3.13. По результатам рассмотрения заявки о включении сведений о месте (площадке) накопления твердых коммунальных отходов в реестр администрация муниципального образования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3.3.5.3.14.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в) отсутствие согласования администрацией муниципального образования создания места (площадки) накопления твердых коммунальных отходов.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3.3.5.3.15.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785B61" w:rsidRPr="00785B61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>3.3.5.3.16. Администрация муниципального образования уведомляет заявителя о принятом решении в течение 3 рабочих дней со дня его принятия.</w:t>
      </w:r>
    </w:p>
    <w:p w:rsidR="00455BAF" w:rsidRDefault="00785B61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B61">
        <w:rPr>
          <w:rFonts w:ascii="Times New Roman" w:hAnsi="Times New Roman" w:cs="Times New Roman"/>
          <w:sz w:val="24"/>
          <w:szCs w:val="24"/>
        </w:rPr>
        <w:t xml:space="preserve">3.3.5.3.17. 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муниципального образования с заявкой о включении сведений о месте (площадке) накопления твердых коммунальных отходов в реестр. </w:t>
      </w:r>
    </w:p>
    <w:p w:rsidR="009B2460" w:rsidRPr="009B2460" w:rsidRDefault="00784FEF" w:rsidP="00785B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2460" w:rsidRPr="009B2460">
        <w:rPr>
          <w:rFonts w:ascii="Times New Roman" w:hAnsi="Times New Roman" w:cs="Times New Roman"/>
          <w:sz w:val="24"/>
          <w:szCs w:val="24"/>
        </w:rPr>
        <w:t xml:space="preserve">. </w:t>
      </w:r>
      <w:r w:rsidR="002C3EFA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решение.</w:t>
      </w:r>
    </w:p>
    <w:p w:rsidR="009B2460" w:rsidRDefault="009B2460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8BB" w:rsidRDefault="00B128BB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8BB" w:rsidRPr="009B2460" w:rsidRDefault="00B128BB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E36" w:rsidRDefault="00643E36" w:rsidP="00643E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643E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46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3E36">
        <w:rPr>
          <w:rFonts w:ascii="Times New Roman" w:hAnsi="Times New Roman" w:cs="Times New Roman"/>
          <w:sz w:val="24"/>
          <w:szCs w:val="24"/>
        </w:rPr>
        <w:t>города Малоархангельска                                                    А.С. Трунов</w:t>
      </w:r>
    </w:p>
    <w:p w:rsidR="009B2460" w:rsidRPr="009B2460" w:rsidRDefault="009B2460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460" w:rsidRPr="009B2460" w:rsidRDefault="009B2460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931" w:rsidRPr="009B2460" w:rsidRDefault="00083931" w:rsidP="003D30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3931" w:rsidRPr="009B2460" w:rsidSect="000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C17CF"/>
    <w:multiLevelType w:val="multilevel"/>
    <w:tmpl w:val="0BF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76649"/>
    <w:multiLevelType w:val="multilevel"/>
    <w:tmpl w:val="BB2C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60"/>
    <w:rsid w:val="00022C11"/>
    <w:rsid w:val="00042A1E"/>
    <w:rsid w:val="000542E7"/>
    <w:rsid w:val="00054C8C"/>
    <w:rsid w:val="00060C39"/>
    <w:rsid w:val="00061834"/>
    <w:rsid w:val="0006625C"/>
    <w:rsid w:val="00083931"/>
    <w:rsid w:val="00083F8A"/>
    <w:rsid w:val="000D677E"/>
    <w:rsid w:val="000F1D45"/>
    <w:rsid w:val="000F22AD"/>
    <w:rsid w:val="001273CC"/>
    <w:rsid w:val="00146BEC"/>
    <w:rsid w:val="00171297"/>
    <w:rsid w:val="001C41BC"/>
    <w:rsid w:val="001D632F"/>
    <w:rsid w:val="00201D15"/>
    <w:rsid w:val="00222ABD"/>
    <w:rsid w:val="00224EA0"/>
    <w:rsid w:val="00234956"/>
    <w:rsid w:val="002539F8"/>
    <w:rsid w:val="00262C6E"/>
    <w:rsid w:val="002C3EFA"/>
    <w:rsid w:val="002C544F"/>
    <w:rsid w:val="002E1ECF"/>
    <w:rsid w:val="0032200F"/>
    <w:rsid w:val="00336C83"/>
    <w:rsid w:val="00337C87"/>
    <w:rsid w:val="00351579"/>
    <w:rsid w:val="003670BB"/>
    <w:rsid w:val="00385180"/>
    <w:rsid w:val="00386347"/>
    <w:rsid w:val="003D3041"/>
    <w:rsid w:val="00400D70"/>
    <w:rsid w:val="004148B0"/>
    <w:rsid w:val="00455BAF"/>
    <w:rsid w:val="00456911"/>
    <w:rsid w:val="00497DAA"/>
    <w:rsid w:val="004B087D"/>
    <w:rsid w:val="004B35F4"/>
    <w:rsid w:val="004D3305"/>
    <w:rsid w:val="004E0409"/>
    <w:rsid w:val="004F25E4"/>
    <w:rsid w:val="00542F23"/>
    <w:rsid w:val="005F08C4"/>
    <w:rsid w:val="006413E5"/>
    <w:rsid w:val="00643E36"/>
    <w:rsid w:val="00680213"/>
    <w:rsid w:val="0069188D"/>
    <w:rsid w:val="006F4977"/>
    <w:rsid w:val="007143DB"/>
    <w:rsid w:val="007147E3"/>
    <w:rsid w:val="0075404D"/>
    <w:rsid w:val="00784FEF"/>
    <w:rsid w:val="00785B61"/>
    <w:rsid w:val="007A34E1"/>
    <w:rsid w:val="007C20DB"/>
    <w:rsid w:val="00805403"/>
    <w:rsid w:val="00825C92"/>
    <w:rsid w:val="008561D1"/>
    <w:rsid w:val="00864CCE"/>
    <w:rsid w:val="008A0C3C"/>
    <w:rsid w:val="008A7D17"/>
    <w:rsid w:val="008E3509"/>
    <w:rsid w:val="008E6931"/>
    <w:rsid w:val="00952622"/>
    <w:rsid w:val="009744D5"/>
    <w:rsid w:val="0097767A"/>
    <w:rsid w:val="009A109E"/>
    <w:rsid w:val="009B1AFB"/>
    <w:rsid w:val="009B2460"/>
    <w:rsid w:val="009B41A6"/>
    <w:rsid w:val="009B58C8"/>
    <w:rsid w:val="009C0BB7"/>
    <w:rsid w:val="009D3439"/>
    <w:rsid w:val="00A0458E"/>
    <w:rsid w:val="00A308EF"/>
    <w:rsid w:val="00A35C93"/>
    <w:rsid w:val="00A71FE4"/>
    <w:rsid w:val="00AA5AB5"/>
    <w:rsid w:val="00AB151C"/>
    <w:rsid w:val="00AD18C6"/>
    <w:rsid w:val="00AE0860"/>
    <w:rsid w:val="00B0345D"/>
    <w:rsid w:val="00B128BB"/>
    <w:rsid w:val="00B30F6B"/>
    <w:rsid w:val="00B5152D"/>
    <w:rsid w:val="00B61EB3"/>
    <w:rsid w:val="00B74C06"/>
    <w:rsid w:val="00B8191D"/>
    <w:rsid w:val="00B85BB1"/>
    <w:rsid w:val="00BC44CC"/>
    <w:rsid w:val="00BF4519"/>
    <w:rsid w:val="00C0095C"/>
    <w:rsid w:val="00C11683"/>
    <w:rsid w:val="00C13205"/>
    <w:rsid w:val="00C328D7"/>
    <w:rsid w:val="00C37767"/>
    <w:rsid w:val="00C93C2A"/>
    <w:rsid w:val="00CA47B5"/>
    <w:rsid w:val="00CC69A3"/>
    <w:rsid w:val="00CC7FE3"/>
    <w:rsid w:val="00CD63AE"/>
    <w:rsid w:val="00D00463"/>
    <w:rsid w:val="00D03EC8"/>
    <w:rsid w:val="00D175FE"/>
    <w:rsid w:val="00D7097C"/>
    <w:rsid w:val="00D92D92"/>
    <w:rsid w:val="00D94D44"/>
    <w:rsid w:val="00D94EE6"/>
    <w:rsid w:val="00DA73B9"/>
    <w:rsid w:val="00DE4E50"/>
    <w:rsid w:val="00DE5E4A"/>
    <w:rsid w:val="00EB63FE"/>
    <w:rsid w:val="00EC7E93"/>
    <w:rsid w:val="00ED4EEB"/>
    <w:rsid w:val="00EE4DEF"/>
    <w:rsid w:val="00EF356C"/>
    <w:rsid w:val="00F14D8E"/>
    <w:rsid w:val="00F25380"/>
    <w:rsid w:val="00F32931"/>
    <w:rsid w:val="00F36D05"/>
    <w:rsid w:val="00F40A79"/>
    <w:rsid w:val="00FD0796"/>
    <w:rsid w:val="00FF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1"/>
  </w:style>
  <w:style w:type="paragraph" w:styleId="1">
    <w:name w:val="heading 1"/>
    <w:basedOn w:val="a"/>
    <w:link w:val="10"/>
    <w:uiPriority w:val="9"/>
    <w:qFormat/>
    <w:rsid w:val="009B246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2460"/>
    <w:pPr>
      <w:keepNext/>
      <w:spacing w:before="100" w:beforeAutospacing="1" w:after="100" w:afterAutospacing="1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B2460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B2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24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677E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042A1E"/>
    <w:pPr>
      <w:widowControl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18"/>
      <w:lang w:eastAsia="ar-SA"/>
    </w:rPr>
  </w:style>
  <w:style w:type="paragraph" w:customStyle="1" w:styleId="ConsPlusNormal">
    <w:name w:val="ConsPlusNormal"/>
    <w:rsid w:val="00042A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108</cp:revision>
  <cp:lastPrinted>2006-12-31T22:23:00Z</cp:lastPrinted>
  <dcterms:created xsi:type="dcterms:W3CDTF">2007-01-01T00:23:00Z</dcterms:created>
  <dcterms:modified xsi:type="dcterms:W3CDTF">2019-12-12T05:13:00Z</dcterms:modified>
</cp:coreProperties>
</file>