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10492"/>
      </w:tblGrid>
      <w:tr w:rsidR="009974DC">
        <w:trPr>
          <w:trHeight w:val="322"/>
        </w:trPr>
        <w:tc>
          <w:tcPr>
            <w:tcW w:w="10492" w:type="dxa"/>
            <w:shd w:val="clear" w:color="auto" w:fill="auto"/>
          </w:tcPr>
          <w:p w:rsidR="009974DC" w:rsidRDefault="00DD1FE5">
            <w:pPr>
              <w:keepLines/>
              <w:widowControl/>
              <w:snapToGrid w:val="0"/>
              <w:ind w:firstLine="567"/>
              <w:contextualSpacing/>
              <w:jc w:val="center"/>
            </w:pPr>
            <w:r>
              <w:rPr>
                <w:noProof/>
                <w:lang w:eastAsia="ru-RU"/>
              </w:rPr>
              <w:drawing>
                <wp:anchor distT="0" distB="0" distL="114935" distR="114935" simplePos="0" relativeHeight="251657728" behindDoc="0" locked="0" layoutInCell="1" allowOverlap="1">
                  <wp:simplePos x="0" y="0"/>
                  <wp:positionH relativeFrom="column">
                    <wp:posOffset>-22860</wp:posOffset>
                  </wp:positionH>
                  <wp:positionV relativeFrom="paragraph">
                    <wp:posOffset>30480</wp:posOffset>
                  </wp:positionV>
                  <wp:extent cx="594360" cy="60261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958" t="-945" r="-958" b="-945"/>
                          <a:stretch>
                            <a:fillRect/>
                          </a:stretch>
                        </pic:blipFill>
                        <pic:spPr bwMode="auto">
                          <a:xfrm>
                            <a:off x="0" y="0"/>
                            <a:ext cx="594360" cy="602615"/>
                          </a:xfrm>
                          <a:prstGeom prst="rect">
                            <a:avLst/>
                          </a:prstGeom>
                          <a:solidFill>
                            <a:srgbClr val="FFFFFF"/>
                          </a:solidFill>
                          <a:ln w="9525">
                            <a:noFill/>
                            <a:miter lim="800000"/>
                            <a:headEnd/>
                            <a:tailEnd/>
                          </a:ln>
                        </pic:spPr>
                      </pic:pic>
                    </a:graphicData>
                  </a:graphic>
                </wp:anchor>
              </w:drawing>
            </w:r>
            <w:r w:rsidR="009974DC">
              <w:rPr>
                <w:b/>
                <w:sz w:val="28"/>
                <w:szCs w:val="28"/>
              </w:rPr>
              <w:t>Государственное учреждение –</w:t>
            </w:r>
          </w:p>
          <w:p w:rsidR="009974DC" w:rsidRDefault="009974DC">
            <w:pPr>
              <w:keepLines/>
              <w:widowControl/>
              <w:ind w:firstLine="567"/>
              <w:contextualSpacing/>
              <w:jc w:val="center"/>
            </w:pPr>
            <w:r>
              <w:rPr>
                <w:b/>
                <w:sz w:val="28"/>
                <w:szCs w:val="28"/>
              </w:rPr>
              <w:t>Отделение Пенсионного фонда РФ по Орловской области</w:t>
            </w:r>
          </w:p>
        </w:tc>
      </w:tr>
      <w:tr w:rsidR="009974DC">
        <w:trPr>
          <w:trHeight w:val="322"/>
        </w:trPr>
        <w:tc>
          <w:tcPr>
            <w:tcW w:w="10492" w:type="dxa"/>
            <w:tcBorders>
              <w:bottom w:val="single" w:sz="4" w:space="0" w:color="000000"/>
            </w:tcBorders>
            <w:shd w:val="clear" w:color="auto" w:fill="auto"/>
          </w:tcPr>
          <w:p w:rsidR="009974DC" w:rsidRDefault="009974DC">
            <w:pPr>
              <w:keepLines/>
              <w:widowControl/>
              <w:snapToGrid w:val="0"/>
              <w:ind w:firstLine="567"/>
              <w:contextualSpacing/>
            </w:pPr>
            <w:r>
              <w:rPr>
                <w:sz w:val="28"/>
                <w:szCs w:val="28"/>
              </w:rPr>
              <w:t xml:space="preserve">       302026, г. Орел, ул. Комсомольская, 108, телефон: (486-2) 72-92-41, </w:t>
            </w:r>
          </w:p>
          <w:p w:rsidR="009974DC" w:rsidRDefault="009974DC">
            <w:pPr>
              <w:keepLines/>
              <w:widowControl/>
              <w:snapToGrid w:val="0"/>
              <w:ind w:firstLine="567"/>
              <w:contextualSpacing/>
              <w:jc w:val="center"/>
            </w:pPr>
            <w:r>
              <w:rPr>
                <w:sz w:val="28"/>
                <w:szCs w:val="28"/>
              </w:rPr>
              <w:t>факс 72-92-07</w:t>
            </w:r>
          </w:p>
        </w:tc>
      </w:tr>
    </w:tbl>
    <w:p w:rsidR="009974DC" w:rsidRDefault="009974DC"/>
    <w:p w:rsidR="009974DC" w:rsidRDefault="009974DC">
      <w:pPr>
        <w:jc w:val="right"/>
      </w:pPr>
      <w:r>
        <w:rPr>
          <w:rStyle w:val="oi732d6d"/>
          <w:b/>
          <w:sz w:val="28"/>
          <w:szCs w:val="28"/>
        </w:rPr>
        <w:t>Пресс-релиз</w:t>
      </w:r>
    </w:p>
    <w:p w:rsidR="00F93D82" w:rsidRDefault="00F93D82" w:rsidP="00F93D82">
      <w:pPr>
        <w:pStyle w:val="af2"/>
        <w:shd w:val="clear" w:color="auto" w:fill="FFFFFF"/>
        <w:spacing w:before="0"/>
        <w:jc w:val="center"/>
        <w:rPr>
          <w:b/>
          <w:color w:val="212121"/>
          <w:sz w:val="26"/>
          <w:szCs w:val="26"/>
        </w:rPr>
      </w:pPr>
    </w:p>
    <w:p w:rsidR="006C4CCF" w:rsidRDefault="006C4CCF" w:rsidP="006C4CCF">
      <w:pPr>
        <w:spacing w:line="360" w:lineRule="auto"/>
        <w:jc w:val="center"/>
        <w:rPr>
          <w:b/>
          <w:sz w:val="26"/>
          <w:szCs w:val="26"/>
        </w:rPr>
      </w:pPr>
      <w:r w:rsidRPr="00E4500C">
        <w:rPr>
          <w:b/>
          <w:sz w:val="26"/>
          <w:szCs w:val="26"/>
        </w:rPr>
        <w:t xml:space="preserve">Оформление мер поддержки станет более удобным с образованием Социального фонда России </w:t>
      </w:r>
    </w:p>
    <w:p w:rsidR="006C4CCF" w:rsidRPr="000F14D2" w:rsidRDefault="006C4CCF" w:rsidP="006C4CCF">
      <w:pPr>
        <w:widowControl/>
        <w:suppressAutoHyphens w:val="0"/>
        <w:autoSpaceDE/>
        <w:spacing w:before="100" w:beforeAutospacing="1" w:after="100" w:afterAutospacing="1" w:line="360" w:lineRule="auto"/>
        <w:jc w:val="both"/>
        <w:rPr>
          <w:sz w:val="26"/>
          <w:szCs w:val="26"/>
          <w:lang w:eastAsia="ru-RU"/>
        </w:rPr>
      </w:pPr>
      <w:r w:rsidRPr="000F14D2">
        <w:rPr>
          <w:sz w:val="26"/>
          <w:szCs w:val="26"/>
          <w:lang w:eastAsia="ru-RU"/>
        </w:rPr>
        <w:t xml:space="preserve">Выплаты Пенсионного фонда предусмотрены не только для людей с инвалидностью, но и для тех, кто ухаживает за ними. Для неработающих трудоспособных граждан, ухаживающих за инвалидами первой группы, такая выплата сегодня составляет 1,2 тыс. рублей в месяц. </w:t>
      </w:r>
      <w:r w:rsidRPr="001D1930">
        <w:rPr>
          <w:sz w:val="26"/>
          <w:szCs w:val="26"/>
          <w:lang w:eastAsia="ru-RU"/>
        </w:rPr>
        <w:t>Ее получателями являются 23</w:t>
      </w:r>
      <w:r>
        <w:rPr>
          <w:sz w:val="26"/>
          <w:szCs w:val="26"/>
          <w:lang w:eastAsia="ru-RU"/>
        </w:rPr>
        <w:t xml:space="preserve"> </w:t>
      </w:r>
      <w:r w:rsidRPr="001D1930">
        <w:rPr>
          <w:sz w:val="26"/>
          <w:szCs w:val="26"/>
          <w:lang w:eastAsia="ru-RU"/>
        </w:rPr>
        <w:t>118 орловчан, 5</w:t>
      </w:r>
      <w:r>
        <w:rPr>
          <w:sz w:val="26"/>
          <w:szCs w:val="26"/>
          <w:lang w:eastAsia="ru-RU"/>
        </w:rPr>
        <w:t xml:space="preserve"> </w:t>
      </w:r>
      <w:r w:rsidRPr="001D1930">
        <w:rPr>
          <w:sz w:val="26"/>
          <w:szCs w:val="26"/>
          <w:lang w:eastAsia="ru-RU"/>
        </w:rPr>
        <w:t>218 из них были оформлены в этом году.</w:t>
      </w:r>
      <w:r>
        <w:rPr>
          <w:sz w:val="26"/>
          <w:szCs w:val="26"/>
          <w:lang w:eastAsia="ru-RU"/>
        </w:rPr>
        <w:t xml:space="preserve"> </w:t>
      </w:r>
      <w:r w:rsidRPr="000F14D2">
        <w:rPr>
          <w:sz w:val="26"/>
          <w:szCs w:val="26"/>
          <w:lang w:eastAsia="ru-RU"/>
        </w:rPr>
        <w:t>Родителям, усыновителям и опекунам детей-инвалидов, инвалидов с детства первой группы выплачивается 10 тыс. рублей в месяц за осуществление ухода.</w:t>
      </w:r>
      <w:r>
        <w:rPr>
          <w:sz w:val="26"/>
          <w:szCs w:val="26"/>
          <w:lang w:eastAsia="ru-RU"/>
        </w:rPr>
        <w:t xml:space="preserve"> </w:t>
      </w:r>
      <w:r w:rsidRPr="001D1930">
        <w:rPr>
          <w:sz w:val="26"/>
          <w:szCs w:val="26"/>
          <w:lang w:eastAsia="ru-RU"/>
        </w:rPr>
        <w:t xml:space="preserve">В нашем регионе получателями этой суммы являются 2459 человек, 472 из них получили такое право в 2022 году. </w:t>
      </w:r>
    </w:p>
    <w:p w:rsidR="006C4CCF" w:rsidRPr="000F14D2" w:rsidRDefault="006C4CCF" w:rsidP="006C4CCF">
      <w:pPr>
        <w:widowControl/>
        <w:suppressAutoHyphens w:val="0"/>
        <w:autoSpaceDE/>
        <w:spacing w:before="100" w:beforeAutospacing="1" w:after="100" w:afterAutospacing="1" w:line="360" w:lineRule="auto"/>
        <w:jc w:val="both"/>
        <w:rPr>
          <w:sz w:val="26"/>
          <w:szCs w:val="26"/>
          <w:lang w:eastAsia="ru-RU"/>
        </w:rPr>
      </w:pPr>
      <w:r w:rsidRPr="000F14D2">
        <w:rPr>
          <w:sz w:val="26"/>
          <w:szCs w:val="26"/>
          <w:lang w:eastAsia="ru-RU"/>
        </w:rPr>
        <w:t>Семьи, у которых есть сертификат материнского капитала, могут использовать его для социальной адаптации и реабилитации детей-инвалидов. Сертификат позволяет родителям компенсировать расходы на специализированные товары, включая функциональные кресла, подъемники, кровати с регулировкой, компьютеры, тактильные дисплеи, клавиатуры и пр.</w:t>
      </w:r>
    </w:p>
    <w:p w:rsidR="006C4CCF" w:rsidRPr="000F14D2" w:rsidRDefault="006C4CCF" w:rsidP="006C4CCF">
      <w:pPr>
        <w:widowControl/>
        <w:suppressAutoHyphens w:val="0"/>
        <w:autoSpaceDE/>
        <w:spacing w:before="100" w:beforeAutospacing="1" w:after="100" w:afterAutospacing="1" w:line="360" w:lineRule="auto"/>
        <w:jc w:val="both"/>
        <w:rPr>
          <w:sz w:val="26"/>
          <w:szCs w:val="26"/>
          <w:lang w:eastAsia="ru-RU"/>
        </w:rPr>
      </w:pPr>
      <w:r w:rsidRPr="000F14D2">
        <w:rPr>
          <w:sz w:val="26"/>
          <w:szCs w:val="26"/>
          <w:lang w:eastAsia="ru-RU"/>
        </w:rPr>
        <w:t>Со следующего года начнет работу Социальный фонд России, который объединит Пенсионный фонд и Фонд социального страхования. Благодаря объединению фондов оформление мер поддержки станет более удобным, что особенно важно для людей с ограниченными возможностями здоровья.</w:t>
      </w:r>
    </w:p>
    <w:p w:rsidR="006C4CCF" w:rsidRPr="000F14D2" w:rsidRDefault="006C4CCF" w:rsidP="006C4CCF">
      <w:pPr>
        <w:widowControl/>
        <w:suppressAutoHyphens w:val="0"/>
        <w:autoSpaceDE/>
        <w:spacing w:before="100" w:beforeAutospacing="1" w:after="100" w:afterAutospacing="1" w:line="360" w:lineRule="auto"/>
        <w:jc w:val="both"/>
        <w:rPr>
          <w:sz w:val="26"/>
          <w:szCs w:val="26"/>
          <w:lang w:eastAsia="ru-RU"/>
        </w:rPr>
      </w:pPr>
      <w:r w:rsidRPr="000F14D2">
        <w:rPr>
          <w:sz w:val="26"/>
          <w:szCs w:val="26"/>
          <w:lang w:eastAsia="ru-RU"/>
        </w:rPr>
        <w:t>Сегодня инвалиду для получения полного объема социальной поддержки необходимо обращаться и в Пенсионный фонд, и в Фонд социального страхования. Пенсия по инвалидности, например, выплачивается ПФР, а средства реабилитации выдаются ФСС. Для распоряжения набором социальных услуг нужно подавать заявление и в Пенсионный фонд, и в Фонд социального страхования. В ПФР – для получения денежной компенсации услуг, в ФСС – для получения самих услуг, например путевки в санаторий.</w:t>
      </w:r>
    </w:p>
    <w:p w:rsidR="006C4CCF" w:rsidRPr="00533D1D" w:rsidRDefault="006C4CCF" w:rsidP="006C4CCF">
      <w:pPr>
        <w:widowControl/>
        <w:suppressAutoHyphens w:val="0"/>
        <w:autoSpaceDE/>
        <w:spacing w:before="100" w:beforeAutospacing="1" w:after="100" w:afterAutospacing="1" w:line="360" w:lineRule="auto"/>
        <w:jc w:val="both"/>
      </w:pPr>
      <w:r w:rsidRPr="000F14D2">
        <w:rPr>
          <w:sz w:val="26"/>
          <w:szCs w:val="26"/>
          <w:lang w:eastAsia="ru-RU"/>
        </w:rPr>
        <w:lastRenderedPageBreak/>
        <w:t>Объединение услуг фондов даст возможность получить все эти меры поддержки в едином офисе клиентского обслуживания в рамках «одного окна», что позволит сэкономить время. То есть инвалиды смогут обращаться туда, куда удобно, будь то ближайшая клиентская служба Социального фонда или МФЦ. При этом фонд продолжит развивать систему проактивного назначения выплат и электронные сервисы. В перспективе граждане смогут получать еще больше услуг полностью онлайн без обращения в фонд.</w:t>
      </w:r>
    </w:p>
    <w:p w:rsidR="000F14D2" w:rsidRPr="000F14D2" w:rsidRDefault="000F14D2" w:rsidP="006C4CCF">
      <w:pPr>
        <w:widowControl/>
        <w:suppressAutoHyphens w:val="0"/>
        <w:autoSpaceDE/>
        <w:spacing w:before="100" w:beforeAutospacing="1" w:after="100" w:afterAutospacing="1" w:line="360" w:lineRule="auto"/>
        <w:jc w:val="center"/>
        <w:rPr>
          <w:sz w:val="26"/>
          <w:szCs w:val="26"/>
          <w:lang w:eastAsia="ru-RU"/>
        </w:rPr>
      </w:pPr>
    </w:p>
    <w:sectPr w:rsidR="000F14D2" w:rsidRPr="000F14D2">
      <w:headerReference w:type="default" r:id="rId9"/>
      <w:footerReference w:type="default" r:id="rId10"/>
      <w:headerReference w:type="first" r:id="rId11"/>
      <w:footerReference w:type="first" r:id="rId12"/>
      <w:pgSz w:w="11906" w:h="16838"/>
      <w:pgMar w:top="851" w:right="990"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199" w:rsidRDefault="003A1199">
      <w:r>
        <w:separator/>
      </w:r>
    </w:p>
  </w:endnote>
  <w:endnote w:type="continuationSeparator" w:id="0">
    <w:p w:rsidR="003A1199" w:rsidRDefault="003A11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CC"/>
    <w:family w:val="roman"/>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DC" w:rsidRDefault="009974D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DC" w:rsidRDefault="009974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199" w:rsidRDefault="003A1199">
      <w:r>
        <w:separator/>
      </w:r>
    </w:p>
  </w:footnote>
  <w:footnote w:type="continuationSeparator" w:id="0">
    <w:p w:rsidR="003A1199" w:rsidRDefault="003A11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DC" w:rsidRDefault="009974D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DC" w:rsidRDefault="009974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b/>
        <w:i/>
        <w:sz w:val="28"/>
        <w:szCs w:val="28"/>
        <w:lang w:eastAsia="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EF2E9E"/>
    <w:multiLevelType w:val="multilevel"/>
    <w:tmpl w:val="4730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9A3B20"/>
    <w:multiLevelType w:val="multilevel"/>
    <w:tmpl w:val="03AE7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50A1C"/>
    <w:rsid w:val="00016AAB"/>
    <w:rsid w:val="00025875"/>
    <w:rsid w:val="000370D7"/>
    <w:rsid w:val="00047AEF"/>
    <w:rsid w:val="00071C76"/>
    <w:rsid w:val="000C31F6"/>
    <w:rsid w:val="000C4E5F"/>
    <w:rsid w:val="000E15F5"/>
    <w:rsid w:val="000F14D2"/>
    <w:rsid w:val="000F462B"/>
    <w:rsid w:val="00107009"/>
    <w:rsid w:val="001122EA"/>
    <w:rsid w:val="00127A45"/>
    <w:rsid w:val="00132EE4"/>
    <w:rsid w:val="00144AAE"/>
    <w:rsid w:val="00161316"/>
    <w:rsid w:val="00190976"/>
    <w:rsid w:val="00195BF2"/>
    <w:rsid w:val="001B3BE4"/>
    <w:rsid w:val="001B64DF"/>
    <w:rsid w:val="001C0C91"/>
    <w:rsid w:val="001C5A20"/>
    <w:rsid w:val="001D1930"/>
    <w:rsid w:val="001E18B3"/>
    <w:rsid w:val="00201601"/>
    <w:rsid w:val="002932A3"/>
    <w:rsid w:val="002A5A80"/>
    <w:rsid w:val="002B7F97"/>
    <w:rsid w:val="002E0071"/>
    <w:rsid w:val="002E76E1"/>
    <w:rsid w:val="002F2A00"/>
    <w:rsid w:val="002F3D15"/>
    <w:rsid w:val="0030240F"/>
    <w:rsid w:val="00323AAA"/>
    <w:rsid w:val="00330F79"/>
    <w:rsid w:val="003526F7"/>
    <w:rsid w:val="00362636"/>
    <w:rsid w:val="00363C23"/>
    <w:rsid w:val="00364EBD"/>
    <w:rsid w:val="0036506B"/>
    <w:rsid w:val="003A1199"/>
    <w:rsid w:val="003C73A2"/>
    <w:rsid w:val="003D7D05"/>
    <w:rsid w:val="003E7E94"/>
    <w:rsid w:val="00412953"/>
    <w:rsid w:val="0041555A"/>
    <w:rsid w:val="00427FE4"/>
    <w:rsid w:val="004343F0"/>
    <w:rsid w:val="00442C4A"/>
    <w:rsid w:val="00472F12"/>
    <w:rsid w:val="004809CE"/>
    <w:rsid w:val="00497E51"/>
    <w:rsid w:val="004A3AF8"/>
    <w:rsid w:val="004A66B0"/>
    <w:rsid w:val="004C6620"/>
    <w:rsid w:val="004E1050"/>
    <w:rsid w:val="004E25B8"/>
    <w:rsid w:val="00501DFE"/>
    <w:rsid w:val="00521816"/>
    <w:rsid w:val="00533D1D"/>
    <w:rsid w:val="005659B8"/>
    <w:rsid w:val="00565D34"/>
    <w:rsid w:val="0057434D"/>
    <w:rsid w:val="00582D75"/>
    <w:rsid w:val="0058358E"/>
    <w:rsid w:val="005B3456"/>
    <w:rsid w:val="005B7E15"/>
    <w:rsid w:val="005C3564"/>
    <w:rsid w:val="005C7994"/>
    <w:rsid w:val="005E2D29"/>
    <w:rsid w:val="006201A0"/>
    <w:rsid w:val="00623109"/>
    <w:rsid w:val="00641840"/>
    <w:rsid w:val="0064359F"/>
    <w:rsid w:val="0064380A"/>
    <w:rsid w:val="0066494E"/>
    <w:rsid w:val="00666F52"/>
    <w:rsid w:val="00681C01"/>
    <w:rsid w:val="006820FA"/>
    <w:rsid w:val="006824AB"/>
    <w:rsid w:val="00683600"/>
    <w:rsid w:val="00697AF3"/>
    <w:rsid w:val="006A1C67"/>
    <w:rsid w:val="006C4CCF"/>
    <w:rsid w:val="006E70E3"/>
    <w:rsid w:val="00742191"/>
    <w:rsid w:val="00746B81"/>
    <w:rsid w:val="00765846"/>
    <w:rsid w:val="007A0358"/>
    <w:rsid w:val="007C6AD2"/>
    <w:rsid w:val="007F4EDB"/>
    <w:rsid w:val="008305EB"/>
    <w:rsid w:val="00854284"/>
    <w:rsid w:val="008634E8"/>
    <w:rsid w:val="008A1C60"/>
    <w:rsid w:val="008A6B15"/>
    <w:rsid w:val="008B0ED7"/>
    <w:rsid w:val="008C7FBC"/>
    <w:rsid w:val="008D11BF"/>
    <w:rsid w:val="00915F1F"/>
    <w:rsid w:val="00920E5B"/>
    <w:rsid w:val="009457CE"/>
    <w:rsid w:val="009479C2"/>
    <w:rsid w:val="009748E6"/>
    <w:rsid w:val="009974DC"/>
    <w:rsid w:val="009C0698"/>
    <w:rsid w:val="009E7D02"/>
    <w:rsid w:val="009F127C"/>
    <w:rsid w:val="009F7FAB"/>
    <w:rsid w:val="00A05DF1"/>
    <w:rsid w:val="00A310D4"/>
    <w:rsid w:val="00A5292B"/>
    <w:rsid w:val="00A5694E"/>
    <w:rsid w:val="00A60E4E"/>
    <w:rsid w:val="00A7249F"/>
    <w:rsid w:val="00A8326D"/>
    <w:rsid w:val="00AD6974"/>
    <w:rsid w:val="00B14174"/>
    <w:rsid w:val="00B248FD"/>
    <w:rsid w:val="00B25055"/>
    <w:rsid w:val="00BB7864"/>
    <w:rsid w:val="00BC5E19"/>
    <w:rsid w:val="00BD2974"/>
    <w:rsid w:val="00BF0CBD"/>
    <w:rsid w:val="00C042CE"/>
    <w:rsid w:val="00C20FCA"/>
    <w:rsid w:val="00C41B5A"/>
    <w:rsid w:val="00C86711"/>
    <w:rsid w:val="00CA15E1"/>
    <w:rsid w:val="00CB178C"/>
    <w:rsid w:val="00CB2620"/>
    <w:rsid w:val="00CD205B"/>
    <w:rsid w:val="00CE325A"/>
    <w:rsid w:val="00D375D0"/>
    <w:rsid w:val="00D73D71"/>
    <w:rsid w:val="00D81655"/>
    <w:rsid w:val="00D84243"/>
    <w:rsid w:val="00D9167A"/>
    <w:rsid w:val="00DC6B60"/>
    <w:rsid w:val="00DD0D5A"/>
    <w:rsid w:val="00DD1FE5"/>
    <w:rsid w:val="00E06F40"/>
    <w:rsid w:val="00E50A1C"/>
    <w:rsid w:val="00E52A1A"/>
    <w:rsid w:val="00E53705"/>
    <w:rsid w:val="00E750EF"/>
    <w:rsid w:val="00E8078A"/>
    <w:rsid w:val="00E811C9"/>
    <w:rsid w:val="00E94E53"/>
    <w:rsid w:val="00EA795F"/>
    <w:rsid w:val="00EE5D3B"/>
    <w:rsid w:val="00F61C68"/>
    <w:rsid w:val="00F624D3"/>
    <w:rsid w:val="00F65347"/>
    <w:rsid w:val="00F7643B"/>
    <w:rsid w:val="00F93D82"/>
    <w:rsid w:val="00F975D8"/>
    <w:rsid w:val="00FA3808"/>
    <w:rsid w:val="00FC0080"/>
    <w:rsid w:val="00FC2DA1"/>
    <w:rsid w:val="00FD1634"/>
    <w:rsid w:val="00FD3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lang w:eastAsia="zh-CN"/>
    </w:rPr>
  </w:style>
  <w:style w:type="paragraph" w:styleId="1">
    <w:name w:val="heading 1"/>
    <w:basedOn w:val="a"/>
    <w:next w:val="a"/>
    <w:qFormat/>
    <w:pPr>
      <w:keepNext/>
      <w:widowControl/>
      <w:numPr>
        <w:numId w:val="1"/>
      </w:numPr>
      <w:tabs>
        <w:tab w:val="left" w:pos="0"/>
        <w:tab w:val="left" w:pos="432"/>
      </w:tabs>
      <w:autoSpaceDE/>
      <w:ind w:left="432" w:hanging="432"/>
      <w:outlineLvl w:val="0"/>
    </w:pPr>
    <w:rPr>
      <w:sz w:val="28"/>
    </w:rPr>
  </w:style>
  <w:style w:type="paragraph" w:styleId="2">
    <w:name w:val="heading 2"/>
    <w:basedOn w:val="a"/>
    <w:next w:val="a"/>
    <w:qFormat/>
    <w:pPr>
      <w:keepNext/>
      <w:numPr>
        <w:ilvl w:val="1"/>
        <w:numId w:val="1"/>
      </w:numPr>
      <w:tabs>
        <w:tab w:val="left" w:pos="0"/>
      </w:tabs>
      <w:spacing w:before="240" w:after="60"/>
      <w:ind w:left="576" w:hanging="576"/>
      <w:outlineLvl w:val="1"/>
    </w:pPr>
    <w:rPr>
      <w:rFonts w:ascii="Cambria" w:hAnsi="Cambria"/>
      <w:b/>
      <w:bCs/>
      <w:i/>
      <w:iCs/>
      <w:sz w:val="28"/>
      <w:szCs w:val="28"/>
    </w:rPr>
  </w:style>
  <w:style w:type="paragraph" w:styleId="3">
    <w:name w:val="heading 3"/>
    <w:basedOn w:val="a"/>
    <w:next w:val="a"/>
    <w:qFormat/>
    <w:pPr>
      <w:keepNext/>
      <w:numPr>
        <w:ilvl w:val="2"/>
        <w:numId w:val="1"/>
      </w:numPr>
      <w:tabs>
        <w:tab w:val="left" w:pos="0"/>
      </w:tabs>
      <w:spacing w:before="240" w:after="60"/>
      <w:ind w:left="720" w:hanging="72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i/>
      <w:sz w:val="28"/>
      <w:szCs w:val="28"/>
      <w:lang w:eastAsia="ru-RU"/>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szCs w:val="28"/>
      <w:lang w:eastAsia="ru-RU"/>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sz w:val="20"/>
      <w:szCs w:val="28"/>
      <w:lang w:eastAsia="ru-RU"/>
    </w:rPr>
  </w:style>
  <w:style w:type="character" w:customStyle="1" w:styleId="WW8Num3z1">
    <w:name w:val="WW8Num3z1"/>
    <w:rPr>
      <w:rFonts w:ascii="Courier New" w:hAnsi="Courier New" w:cs="Courier New" w:hint="default"/>
      <w:sz w:val="20"/>
    </w:rPr>
  </w:style>
  <w:style w:type="character" w:customStyle="1" w:styleId="WW8Num3z2">
    <w:name w:val="WW8Num3z2"/>
    <w:rPr>
      <w:rFonts w:ascii="Wingdings" w:hAnsi="Wingdings" w:cs="Wingdings" w:hint="default"/>
      <w:sz w:val="20"/>
    </w:rPr>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WW8Num10z0">
    <w:name w:val="WW8Num10z0"/>
    <w:rPr>
      <w:rFonts w:ascii="Wingdings" w:eastAsia="Lucida Sans Unicode" w:hAnsi="Wingdings" w:cs="Wingdings"/>
      <w:color w:val="auto"/>
      <w:sz w:val="20"/>
      <w:szCs w:val="20"/>
      <w:lang w:val="ru-RU"/>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b/>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eastAsia="Times New Roman" w:hAnsi="Symbol" w:cs="Times New Roman"/>
      <w:sz w:val="28"/>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sz w:val="2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eastAsia="Times New Roman" w:hAnsi="Symbol"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Wingdings" w:hAnsi="Wingdings" w:cs="Wingdings"/>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sz w:val="20"/>
    </w:rPr>
  </w:style>
  <w:style w:type="character" w:customStyle="1" w:styleId="WW8Num26z1">
    <w:name w:val="WW8Num26z1"/>
    <w:rPr>
      <w:rFonts w:ascii="Courier New" w:hAnsi="Courier New" w:cs="Courier New"/>
      <w:sz w:val="20"/>
    </w:rPr>
  </w:style>
  <w:style w:type="character" w:customStyle="1" w:styleId="WW8Num26z2">
    <w:name w:val="WW8Num26z2"/>
    <w:rPr>
      <w:rFonts w:ascii="Wingdings" w:hAnsi="Wingdings" w:cs="Wingdings"/>
      <w:sz w:val="20"/>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sz w:val="20"/>
    </w:rPr>
  </w:style>
  <w:style w:type="character" w:customStyle="1" w:styleId="WW8Num34z1">
    <w:name w:val="WW8Num34z1"/>
    <w:rPr>
      <w:rFonts w:ascii="Courier New" w:hAnsi="Courier New" w:cs="Courier New"/>
      <w:sz w:val="20"/>
    </w:rPr>
  </w:style>
  <w:style w:type="character" w:customStyle="1" w:styleId="WW8Num34z2">
    <w:name w:val="WW8Num34z2"/>
    <w:rPr>
      <w:rFonts w:ascii="Wingdings" w:hAnsi="Wingdings" w:cs="Wingdings"/>
      <w:sz w:val="20"/>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sz w:val="20"/>
    </w:rPr>
  </w:style>
  <w:style w:type="character" w:customStyle="1" w:styleId="WW8Num37z0">
    <w:name w:val="WW8Num37z0"/>
    <w:rPr>
      <w:rFonts w:ascii="Symbol" w:hAnsi="Symbol" w:cs="Symbol"/>
      <w:sz w:val="20"/>
    </w:rPr>
  </w:style>
  <w:style w:type="character" w:customStyle="1" w:styleId="WW8Num37z1">
    <w:name w:val="WW8Num37z1"/>
    <w:rPr>
      <w:rFonts w:ascii="Courier New" w:hAnsi="Courier New" w:cs="Courier New"/>
      <w:sz w:val="20"/>
    </w:rPr>
  </w:style>
  <w:style w:type="character" w:customStyle="1" w:styleId="WW8Num37z2">
    <w:name w:val="WW8Num37z2"/>
    <w:rPr>
      <w:rFonts w:ascii="Wingdings" w:hAnsi="Wingdings" w:cs="Wingdings"/>
      <w:sz w:val="20"/>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4">
    <w:name w:val="Основной шрифт абзаца4"/>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sz w:val="20"/>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sz w:val="20"/>
    </w:rPr>
  </w:style>
  <w:style w:type="character" w:customStyle="1" w:styleId="WW8Num18z3">
    <w:name w:val="WW8Num18z3"/>
    <w:rPr>
      <w:rFonts w:ascii="Symbol" w:hAnsi="Symbol" w:cs="Symbol"/>
    </w:rPr>
  </w:style>
  <w:style w:type="character" w:customStyle="1" w:styleId="WW8Num22z3">
    <w:name w:val="WW8Num22z3"/>
    <w:rPr>
      <w:rFonts w:ascii="Symbol" w:hAnsi="Symbol" w:cs="Symbol"/>
    </w:rPr>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rPr>
      <w:rFonts w:ascii="Arial" w:eastAsia="Lucida Sans Unicode" w:hAnsi="Arial" w:cs="Arial"/>
      <w:color w:val="auto"/>
      <w:sz w:val="20"/>
      <w:szCs w:val="20"/>
      <w:lang w:val="ru-RU"/>
    </w:rPr>
  </w:style>
  <w:style w:type="character" w:customStyle="1" w:styleId="WW-Absatz-Standardschriftart1111">
    <w:name w:val="WW-Absatz-Standardschriftart1111"/>
    <w:rPr>
      <w:rFonts w:ascii="Arial" w:eastAsia="Lucida Sans Unicode" w:hAnsi="Arial" w:cs="Arial"/>
      <w:color w:val="auto"/>
      <w:sz w:val="20"/>
      <w:szCs w:val="20"/>
      <w:lang w:val="ru-RU"/>
    </w:rPr>
  </w:style>
  <w:style w:type="character" w:customStyle="1" w:styleId="WW-Absatz-Standardschriftart11111">
    <w:name w:val="WW-Absatz-Standardschriftart11111"/>
    <w:rPr>
      <w:rFonts w:ascii="Arial" w:eastAsia="Lucida Sans Unicode" w:hAnsi="Arial" w:cs="Arial"/>
      <w:color w:val="auto"/>
      <w:sz w:val="20"/>
      <w:szCs w:val="20"/>
      <w:lang w:val="ru-RU"/>
    </w:rPr>
  </w:style>
  <w:style w:type="character" w:customStyle="1" w:styleId="WW-Absatz-Standardschriftart111111">
    <w:name w:val="WW-Absatz-Standardschriftart111111"/>
    <w:rPr>
      <w:rFonts w:ascii="Arial" w:eastAsia="Lucida Sans Unicode" w:hAnsi="Arial" w:cs="Arial"/>
      <w:color w:val="auto"/>
      <w:sz w:val="20"/>
      <w:szCs w:val="20"/>
      <w:lang w:val="ru-RU"/>
    </w:rPr>
  </w:style>
  <w:style w:type="character" w:customStyle="1" w:styleId="WW-Absatz-Standardschriftart1111111">
    <w:name w:val="WW-Absatz-Standardschriftart1111111"/>
    <w:rPr>
      <w:rFonts w:ascii="Arial" w:eastAsia="Lucida Sans Unicode" w:hAnsi="Arial" w:cs="Arial"/>
      <w:color w:val="auto"/>
      <w:sz w:val="20"/>
      <w:szCs w:val="20"/>
      <w:lang w:val="ru-RU"/>
    </w:rPr>
  </w:style>
  <w:style w:type="character" w:customStyle="1" w:styleId="WW-Absatz-Standardschriftart11111111">
    <w:name w:val="WW-Absatz-Standardschriftart11111111"/>
    <w:rPr>
      <w:rFonts w:ascii="Arial" w:eastAsia="Lucida Sans Unicode" w:hAnsi="Arial" w:cs="Arial"/>
      <w:color w:val="auto"/>
      <w:sz w:val="20"/>
      <w:szCs w:val="20"/>
      <w:lang w:val="ru-RU"/>
    </w:rPr>
  </w:style>
  <w:style w:type="character" w:customStyle="1" w:styleId="WW-Absatz-Standardschriftart111111111">
    <w:name w:val="WW-Absatz-Standardschriftart111111111"/>
    <w:rPr>
      <w:rFonts w:ascii="Arial" w:eastAsia="Lucida Sans Unicode" w:hAnsi="Arial" w:cs="Arial"/>
      <w:color w:val="auto"/>
      <w:sz w:val="20"/>
      <w:szCs w:val="20"/>
      <w:lang w:val="ru-RU"/>
    </w:rPr>
  </w:style>
  <w:style w:type="character" w:customStyle="1" w:styleId="WW-Absatz-Standardschriftart1111111111">
    <w:name w:val="WW-Absatz-Standardschriftart1111111111"/>
    <w:rPr>
      <w:rFonts w:ascii="Arial" w:eastAsia="Lucida Sans Unicode" w:hAnsi="Arial" w:cs="Arial"/>
      <w:color w:val="auto"/>
      <w:sz w:val="20"/>
      <w:szCs w:val="20"/>
      <w:lang w:val="ru-RU"/>
    </w:rPr>
  </w:style>
  <w:style w:type="character" w:customStyle="1" w:styleId="WW-Absatz-Standardschriftart11111111111">
    <w:name w:val="WW-Absatz-Standardschriftart11111111111"/>
    <w:rPr>
      <w:rFonts w:ascii="Arial" w:eastAsia="Lucida Sans Unicode" w:hAnsi="Arial" w:cs="Arial"/>
      <w:color w:val="auto"/>
      <w:sz w:val="20"/>
      <w:szCs w:val="20"/>
      <w:lang w:val="ru-RU"/>
    </w:rPr>
  </w:style>
  <w:style w:type="character" w:customStyle="1" w:styleId="WW-Absatz-Standardschriftart111111111111">
    <w:name w:val="WW-Absatz-Standardschriftart111111111111"/>
    <w:rPr>
      <w:rFonts w:ascii="Arial" w:eastAsia="Lucida Sans Unicode" w:hAnsi="Arial" w:cs="Arial"/>
      <w:color w:val="auto"/>
      <w:sz w:val="20"/>
      <w:szCs w:val="20"/>
      <w:lang w:val="ru-RU"/>
    </w:rPr>
  </w:style>
  <w:style w:type="character" w:customStyle="1" w:styleId="WW-Absatz-Standardschriftart1111111111111">
    <w:name w:val="WW-Absatz-Standardschriftart1111111111111"/>
    <w:rPr>
      <w:rFonts w:ascii="Arial" w:eastAsia="Lucida Sans Unicode" w:hAnsi="Arial" w:cs="Arial"/>
      <w:color w:val="auto"/>
      <w:sz w:val="20"/>
      <w:szCs w:val="20"/>
      <w:lang w:val="ru-RU"/>
    </w:rPr>
  </w:style>
  <w:style w:type="character" w:customStyle="1" w:styleId="WW-Absatz-Standardschriftart11111111111111">
    <w:name w:val="WW-Absatz-Standardschriftart11111111111111"/>
    <w:rPr>
      <w:rFonts w:ascii="Arial" w:eastAsia="Lucida Sans Unicode" w:hAnsi="Arial" w:cs="Arial"/>
      <w:color w:val="auto"/>
      <w:sz w:val="20"/>
      <w:szCs w:val="20"/>
      <w:lang w:val="ru-RU"/>
    </w:rPr>
  </w:style>
  <w:style w:type="character" w:customStyle="1" w:styleId="WW-Absatz-Standardschriftart111111111111111">
    <w:name w:val="WW-Absatz-Standardschriftart111111111111111"/>
    <w:rPr>
      <w:rFonts w:ascii="Arial" w:eastAsia="Lucida Sans Unicode" w:hAnsi="Arial" w:cs="Arial"/>
      <w:color w:val="auto"/>
      <w:sz w:val="20"/>
      <w:szCs w:val="20"/>
      <w:lang w:val="ru-RU"/>
    </w:rPr>
  </w:style>
  <w:style w:type="character" w:customStyle="1" w:styleId="WW-Absatz-Standardschriftart1111111111111111">
    <w:name w:val="WW-Absatz-Standardschriftart1111111111111111"/>
    <w:rPr>
      <w:rFonts w:ascii="Arial" w:eastAsia="Lucida Sans Unicode" w:hAnsi="Arial" w:cs="Arial"/>
      <w:color w:val="auto"/>
      <w:sz w:val="20"/>
      <w:szCs w:val="20"/>
      <w:lang w:val="ru-RU"/>
    </w:rPr>
  </w:style>
  <w:style w:type="character" w:customStyle="1" w:styleId="WW-Absatz-Standardschriftart11111111111111111">
    <w:name w:val="WW-Absatz-Standardschriftart11111111111111111"/>
    <w:rPr>
      <w:rFonts w:ascii="Arial" w:eastAsia="Lucida Sans Unicode" w:hAnsi="Arial" w:cs="Arial"/>
      <w:color w:val="auto"/>
      <w:sz w:val="20"/>
      <w:szCs w:val="20"/>
      <w:lang w:val="ru-RU"/>
    </w:rPr>
  </w:style>
  <w:style w:type="character" w:customStyle="1" w:styleId="WW-Absatz-Standardschriftart111111111111111111">
    <w:name w:val="WW-Absatz-Standardschriftart111111111111111111"/>
    <w:rPr>
      <w:rFonts w:ascii="Arial" w:eastAsia="Lucida Sans Unicode" w:hAnsi="Arial" w:cs="Arial"/>
      <w:color w:val="auto"/>
      <w:sz w:val="20"/>
      <w:szCs w:val="20"/>
      <w:lang w:val="ru-RU"/>
    </w:rPr>
  </w:style>
  <w:style w:type="character" w:customStyle="1" w:styleId="WW-Absatz-Standardschriftart1111111111111111111">
    <w:name w:val="WW-Absatz-Standardschriftart1111111111111111111"/>
    <w:rPr>
      <w:rFonts w:ascii="Arial" w:eastAsia="Lucida Sans Unicode" w:hAnsi="Arial" w:cs="Arial"/>
      <w:color w:val="auto"/>
      <w:sz w:val="20"/>
      <w:szCs w:val="20"/>
      <w:lang w:val="ru-RU"/>
    </w:rPr>
  </w:style>
  <w:style w:type="character" w:customStyle="1" w:styleId="WW-Absatz-Standardschriftart11111111111111111111">
    <w:name w:val="WW-Absatz-Standardschriftart11111111111111111111"/>
    <w:rPr>
      <w:rFonts w:ascii="Arial" w:eastAsia="Lucida Sans Unicode" w:hAnsi="Arial" w:cs="Arial"/>
      <w:color w:val="auto"/>
      <w:sz w:val="20"/>
      <w:szCs w:val="20"/>
      <w:lang w:val="ru-RU"/>
    </w:rPr>
  </w:style>
  <w:style w:type="character" w:customStyle="1" w:styleId="WW-Absatz-Standardschriftart111111111111111111111">
    <w:name w:val="WW-Absatz-Standardschriftart111111111111111111111"/>
    <w:rPr>
      <w:rFonts w:ascii="Arial" w:eastAsia="Lucida Sans Unicode" w:hAnsi="Arial" w:cs="Arial"/>
      <w:color w:val="auto"/>
      <w:sz w:val="20"/>
      <w:szCs w:val="20"/>
      <w:lang w:val="ru-RU"/>
    </w:rPr>
  </w:style>
  <w:style w:type="character" w:customStyle="1" w:styleId="WW-Absatz-Standardschriftart1111111111111111111111">
    <w:name w:val="WW-Absatz-Standardschriftart1111111111111111111111"/>
    <w:rPr>
      <w:rFonts w:ascii="Arial" w:eastAsia="Lucida Sans Unicode" w:hAnsi="Arial" w:cs="Arial"/>
      <w:color w:val="auto"/>
      <w:sz w:val="20"/>
      <w:szCs w:val="20"/>
      <w:lang w:val="ru-RU"/>
    </w:rPr>
  </w:style>
  <w:style w:type="character" w:customStyle="1" w:styleId="WW-Absatz-Standardschriftart11111111111111111111111">
    <w:name w:val="WW-Absatz-Standardschriftart11111111111111111111111"/>
    <w:rPr>
      <w:rFonts w:ascii="Arial" w:eastAsia="Lucida Sans Unicode" w:hAnsi="Arial" w:cs="Arial"/>
      <w:color w:val="auto"/>
      <w:sz w:val="20"/>
      <w:szCs w:val="20"/>
      <w:lang w:val="ru-RU"/>
    </w:rPr>
  </w:style>
  <w:style w:type="character" w:customStyle="1" w:styleId="WW-Absatz-Standardschriftart111111111111111111111111">
    <w:name w:val="WW-Absatz-Standardschriftart111111111111111111111111"/>
    <w:rPr>
      <w:rFonts w:ascii="Arial" w:eastAsia="Lucida Sans Unicode" w:hAnsi="Arial" w:cs="Arial"/>
      <w:color w:val="auto"/>
      <w:sz w:val="20"/>
      <w:szCs w:val="20"/>
      <w:lang w:val="ru-RU"/>
    </w:rPr>
  </w:style>
  <w:style w:type="character" w:customStyle="1" w:styleId="WW-Absatz-Standardschriftart1111111111111111111111111">
    <w:name w:val="WW-Absatz-Standardschriftart1111111111111111111111111"/>
    <w:rPr>
      <w:rFonts w:ascii="Arial" w:eastAsia="Lucida Sans Unicode" w:hAnsi="Arial" w:cs="Arial"/>
      <w:color w:val="auto"/>
      <w:sz w:val="20"/>
      <w:szCs w:val="20"/>
      <w:lang w:val="ru-RU"/>
    </w:rPr>
  </w:style>
  <w:style w:type="character" w:customStyle="1" w:styleId="WW-Absatz-Standardschriftart11111111111111111111111111">
    <w:name w:val="WW-Absatz-Standardschriftart11111111111111111111111111"/>
    <w:rPr>
      <w:rFonts w:ascii="Arial" w:eastAsia="Lucida Sans Unicode" w:hAnsi="Arial" w:cs="Arial"/>
      <w:color w:val="auto"/>
      <w:sz w:val="20"/>
      <w:szCs w:val="20"/>
      <w:lang w:val="ru-RU"/>
    </w:rPr>
  </w:style>
  <w:style w:type="character" w:customStyle="1" w:styleId="WW-Absatz-Standardschriftart111111111111111111111111111">
    <w:name w:val="WW-Absatz-Standardschriftart111111111111111111111111111"/>
    <w:rPr>
      <w:rFonts w:ascii="Arial" w:eastAsia="Lucida Sans Unicode" w:hAnsi="Arial" w:cs="Arial"/>
      <w:color w:val="auto"/>
      <w:sz w:val="20"/>
      <w:szCs w:val="20"/>
      <w:lang w:val="ru-RU"/>
    </w:rPr>
  </w:style>
  <w:style w:type="character" w:customStyle="1" w:styleId="WW-Absatz-Standardschriftart1111111111111111111111111111">
    <w:name w:val="WW-Absatz-Standardschriftart1111111111111111111111111111"/>
    <w:rPr>
      <w:rFonts w:ascii="Arial" w:eastAsia="Lucida Sans Unicode" w:hAnsi="Arial" w:cs="Arial"/>
      <w:color w:val="auto"/>
      <w:sz w:val="20"/>
      <w:szCs w:val="20"/>
      <w:lang w:val="ru-RU"/>
    </w:rPr>
  </w:style>
  <w:style w:type="character" w:customStyle="1" w:styleId="WW-Absatz-Standardschriftart11111111111111111111111111111">
    <w:name w:val="WW-Absatz-Standardschriftart11111111111111111111111111111"/>
    <w:rPr>
      <w:rFonts w:ascii="Arial" w:eastAsia="Lucida Sans Unicode" w:hAnsi="Arial" w:cs="Arial"/>
      <w:color w:val="auto"/>
      <w:sz w:val="20"/>
      <w:szCs w:val="20"/>
      <w:lang w:val="ru-RU"/>
    </w:rPr>
  </w:style>
  <w:style w:type="character" w:customStyle="1" w:styleId="WW-Absatz-Standardschriftart111111111111111111111111111111">
    <w:name w:val="WW-Absatz-Standardschriftart111111111111111111111111111111"/>
    <w:rPr>
      <w:rFonts w:ascii="Arial" w:eastAsia="Lucida Sans Unicode" w:hAnsi="Arial" w:cs="Arial"/>
      <w:color w:val="auto"/>
      <w:sz w:val="20"/>
      <w:szCs w:val="20"/>
      <w:lang w:val="ru-RU"/>
    </w:rPr>
  </w:style>
  <w:style w:type="character" w:customStyle="1" w:styleId="WW-Absatz-Standardschriftart1111111111111111111111111111111">
    <w:name w:val="WW-Absatz-Standardschriftart1111111111111111111111111111111"/>
    <w:rPr>
      <w:rFonts w:ascii="Arial" w:eastAsia="Lucida Sans Unicode" w:hAnsi="Arial" w:cs="Arial"/>
      <w:color w:val="auto"/>
      <w:sz w:val="20"/>
      <w:szCs w:val="20"/>
      <w:lang w:val="ru-RU"/>
    </w:rPr>
  </w:style>
  <w:style w:type="character" w:customStyle="1" w:styleId="WW-Absatz-Standardschriftart11111111111111111111111111111111">
    <w:name w:val="WW-Absatz-Standardschriftart11111111111111111111111111111111"/>
    <w:rPr>
      <w:rFonts w:ascii="Arial" w:eastAsia="Lucida Sans Unicode" w:hAnsi="Arial" w:cs="Arial"/>
      <w:color w:val="auto"/>
      <w:sz w:val="20"/>
      <w:szCs w:val="20"/>
      <w:lang w:val="ru-RU"/>
    </w:rPr>
  </w:style>
  <w:style w:type="character" w:customStyle="1" w:styleId="WW-Absatz-Standardschriftart111111111111111111111111111111111">
    <w:name w:val="WW-Absatz-Standardschriftart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
    <w:name w:val="WW-Absatz-Standardschriftart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
    <w:name w:val="WW-Absatz-Standardschriftart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
    <w:name w:val="WW-Absatz-Standardschriftart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
    <w:name w:val="WW-Absatz-Standardschriftart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
    <w:name w:val="WW-Absatz-Standardschriftart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
    <w:name w:val="WW-Absatz-Standardschriftart1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1">
    <w:name w:val="WW-Absatz-Standardschriftart11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11">
    <w:name w:val="WW-Absatz-Standardschriftart111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111">
    <w:name w:val="WW-Absatz-Standardschriftart111111111111111111111111111111111111111111"/>
    <w:rPr>
      <w:rFonts w:ascii="Arial" w:eastAsia="Lucida Sans Unicode" w:hAnsi="Arial" w:cs="Arial"/>
      <w:color w:val="auto"/>
      <w:sz w:val="20"/>
      <w:szCs w:val="20"/>
      <w:lang w:val="ru-RU"/>
    </w:rPr>
  </w:style>
  <w:style w:type="character" w:customStyle="1" w:styleId="20">
    <w:name w:val="Основной шрифт абзаца2"/>
    <w:rPr>
      <w:rFonts w:ascii="Arial" w:eastAsia="Lucida Sans Unicode" w:hAnsi="Arial" w:cs="Arial"/>
      <w:color w:val="auto"/>
      <w:sz w:val="20"/>
      <w:szCs w:val="20"/>
      <w:lang w:val="ru-RU"/>
    </w:rPr>
  </w:style>
  <w:style w:type="character" w:customStyle="1" w:styleId="StrongEmphasis">
    <w:name w:val="Strong Emphasis"/>
    <w:rPr>
      <w:rFonts w:ascii="Arial" w:eastAsia="Lucida Sans Unicode" w:hAnsi="Arial" w:cs="Arial"/>
      <w:b/>
      <w:bCs/>
      <w:color w:val="auto"/>
      <w:sz w:val="20"/>
      <w:szCs w:val="20"/>
      <w:lang w:val="ru-RU"/>
    </w:rPr>
  </w:style>
  <w:style w:type="character" w:customStyle="1" w:styleId="Internetlink">
    <w:name w:val="Internet link"/>
    <w:rPr>
      <w:rFonts w:ascii="Arial" w:eastAsia="Lucida Sans Unicode" w:hAnsi="Arial" w:cs="Arial"/>
      <w:color w:val="0000FF"/>
      <w:sz w:val="20"/>
      <w:szCs w:val="20"/>
      <w:u w:val="single"/>
      <w:lang w:val="ru-RU"/>
    </w:rPr>
  </w:style>
  <w:style w:type="character" w:customStyle="1" w:styleId="BulletSymbols">
    <w:name w:val="Bullet Symbols"/>
    <w:rPr>
      <w:rFonts w:ascii="OpenSymbol" w:eastAsia="OpenSymbol" w:hAnsi="OpenSymbol" w:cs="OpenSymbol"/>
      <w:color w:val="auto"/>
      <w:sz w:val="20"/>
      <w:szCs w:val="20"/>
      <w:lang w:val="ru-RU"/>
    </w:rPr>
  </w:style>
  <w:style w:type="character" w:styleId="a3">
    <w:name w:val="Emphasis"/>
    <w:uiPriority w:val="20"/>
    <w:qFormat/>
    <w:rPr>
      <w:rFonts w:ascii="Arial" w:eastAsia="Lucida Sans Unicode" w:hAnsi="Arial" w:cs="Arial"/>
      <w:i/>
      <w:iCs/>
      <w:color w:val="auto"/>
      <w:sz w:val="20"/>
      <w:szCs w:val="20"/>
      <w:lang w:val="ru-RU"/>
    </w:rPr>
  </w:style>
  <w:style w:type="character" w:customStyle="1" w:styleId="WW8NumSt1z0">
    <w:name w:val="WW8NumSt1z0"/>
    <w:rPr>
      <w:rFonts w:ascii="Symbol" w:eastAsia="Lucida Sans Unicode" w:hAnsi="Symbol" w:cs="Symbol"/>
      <w:color w:val="auto"/>
      <w:sz w:val="20"/>
      <w:szCs w:val="20"/>
      <w:lang w:val="ru-RU"/>
    </w:rPr>
  </w:style>
  <w:style w:type="character" w:customStyle="1" w:styleId="13">
    <w:name w:val="Основной шрифт абзаца1"/>
    <w:rPr>
      <w:rFonts w:ascii="Arial" w:eastAsia="Lucida Sans Unicode" w:hAnsi="Arial" w:cs="Arial"/>
      <w:color w:val="auto"/>
      <w:sz w:val="20"/>
      <w:szCs w:val="20"/>
      <w:lang w:val="ru-RU"/>
    </w:rPr>
  </w:style>
  <w:style w:type="character" w:customStyle="1" w:styleId="FootnoteSymbol">
    <w:name w:val="Footnote Symbol"/>
    <w:rPr>
      <w:rFonts w:ascii="Arial" w:eastAsia="Lucida Sans Unicode" w:hAnsi="Arial" w:cs="Arial"/>
      <w:color w:val="auto"/>
      <w:position w:val="2"/>
      <w:sz w:val="20"/>
      <w:szCs w:val="20"/>
      <w:lang w:val="ru-RU"/>
    </w:rPr>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character" w:styleId="a6">
    <w:name w:val="Hyperlink"/>
    <w:rPr>
      <w:color w:val="000080"/>
      <w:u w:val="single"/>
      <w:lang/>
    </w:rPr>
  </w:style>
  <w:style w:type="character" w:customStyle="1" w:styleId="14">
    <w:name w:val="Заголовок 1 Знак"/>
    <w:rPr>
      <w:sz w:val="28"/>
    </w:rPr>
  </w:style>
  <w:style w:type="character" w:customStyle="1" w:styleId="21">
    <w:name w:val="Заголовок 2 Знак"/>
    <w:rPr>
      <w:rFonts w:ascii="Cambria" w:eastAsia="Times New Roman" w:hAnsi="Cambria" w:cs="Times New Roman"/>
      <w:b/>
      <w:bCs/>
      <w:i/>
      <w:iCs/>
      <w:sz w:val="28"/>
      <w:szCs w:val="28"/>
    </w:rPr>
  </w:style>
  <w:style w:type="character" w:styleId="a7">
    <w:name w:val="Strong"/>
    <w:uiPriority w:val="22"/>
    <w:qFormat/>
    <w:rPr>
      <w:b/>
      <w:bCs/>
    </w:rPr>
  </w:style>
  <w:style w:type="character" w:customStyle="1" w:styleId="a8">
    <w:name w:val="Основной текст Знак"/>
    <w:rPr>
      <w:sz w:val="28"/>
      <w:szCs w:val="28"/>
    </w:rPr>
  </w:style>
  <w:style w:type="character" w:customStyle="1" w:styleId="a9">
    <w:name w:val="Название Знак"/>
    <w:rPr>
      <w:rFonts w:ascii="Arial" w:eastAsia="Lucida Sans Unicode" w:hAnsi="Arial" w:cs="Arial"/>
      <w:sz w:val="28"/>
      <w:szCs w:val="28"/>
    </w:rPr>
  </w:style>
  <w:style w:type="character" w:customStyle="1" w:styleId="31">
    <w:name w:val="Заголовок 3 Знак"/>
    <w:rPr>
      <w:rFonts w:ascii="Cambria" w:eastAsia="Times New Roman" w:hAnsi="Cambria" w:cs="Times New Roman"/>
      <w:b/>
      <w:bCs/>
      <w:sz w:val="26"/>
      <w:szCs w:val="26"/>
    </w:rPr>
  </w:style>
  <w:style w:type="character" w:customStyle="1" w:styleId="22">
    <w:name w:val="Источник и дата 2"/>
    <w:rPr>
      <w:rFonts w:ascii="Arial" w:hAnsi="Arial" w:cs="Arial"/>
      <w:sz w:val="16"/>
      <w:lang w:val="ru-RU" w:bidi="ar-SA"/>
    </w:rPr>
  </w:style>
  <w:style w:type="character" w:customStyle="1" w:styleId="aa">
    <w:name w:val="Öâåòîâîå âûäåëåíèå"/>
    <w:rPr>
      <w:b/>
      <w:bCs/>
      <w:color w:val="000080"/>
      <w:sz w:val="20"/>
      <w:szCs w:val="20"/>
    </w:rPr>
  </w:style>
  <w:style w:type="character" w:customStyle="1" w:styleId="text-highlight">
    <w:name w:val="text-highlight"/>
    <w:basedOn w:val="8"/>
  </w:style>
  <w:style w:type="character" w:customStyle="1" w:styleId="ab">
    <w:name w:val="Текст новости Знак"/>
    <w:rPr>
      <w:sz w:val="24"/>
      <w:szCs w:val="24"/>
      <w:lang w:bidi="ar-SA"/>
    </w:rPr>
  </w:style>
  <w:style w:type="character" w:customStyle="1" w:styleId="oi732d6d">
    <w:name w:val="oi732d6d"/>
    <w:basedOn w:val="12"/>
  </w:style>
  <w:style w:type="character" w:customStyle="1" w:styleId="extended-textshort">
    <w:name w:val="extended-text__short"/>
    <w:basedOn w:val="12"/>
  </w:style>
  <w:style w:type="paragraph" w:styleId="ac">
    <w:name w:val="Заголовок"/>
    <w:basedOn w:val="a"/>
    <w:next w:val="ad"/>
    <w:pPr>
      <w:keepNext/>
      <w:spacing w:before="240" w:after="120"/>
    </w:pPr>
    <w:rPr>
      <w:rFonts w:ascii="Arial" w:eastAsia="Lucida Sans Unicode" w:hAnsi="Arial" w:cs="Tahoma"/>
      <w:sz w:val="28"/>
      <w:szCs w:val="28"/>
    </w:rPr>
  </w:style>
  <w:style w:type="paragraph" w:styleId="ad">
    <w:name w:val="Body Text"/>
    <w:basedOn w:val="a"/>
    <w:pPr>
      <w:jc w:val="both"/>
    </w:pPr>
    <w:rPr>
      <w:sz w:val="28"/>
      <w:szCs w:val="28"/>
    </w:rPr>
  </w:style>
  <w:style w:type="paragraph" w:styleId="ae">
    <w:name w:val="List"/>
    <w:basedOn w:val="ad"/>
    <w:rPr>
      <w:rFonts w:ascii="Arial" w:hAnsi="Arial" w:cs="Arial"/>
    </w:rPr>
  </w:style>
  <w:style w:type="paragraph" w:styleId="af">
    <w:name w:val="caption"/>
    <w:basedOn w:val="a"/>
    <w:qFormat/>
    <w:pPr>
      <w:suppressLineNumbers/>
      <w:spacing w:before="120" w:after="120"/>
    </w:pPr>
    <w:rPr>
      <w:rFonts w:cs="Mangal"/>
      <w:i/>
      <w:iCs/>
      <w:sz w:val="24"/>
      <w:szCs w:val="24"/>
    </w:rPr>
  </w:style>
  <w:style w:type="paragraph" w:customStyle="1" w:styleId="110">
    <w:name w:val="Указатель11"/>
    <w:basedOn w:val="a"/>
    <w:pPr>
      <w:suppressLineNumbers/>
    </w:pPr>
    <w:rPr>
      <w:rFonts w:cs="Mangal"/>
    </w:rPr>
  </w:style>
  <w:style w:type="paragraph" w:customStyle="1" w:styleId="40">
    <w:name w:val="Название объекта4"/>
    <w:basedOn w:val="a"/>
    <w:pPr>
      <w:suppressLineNumbers/>
      <w:spacing w:before="120" w:after="120"/>
    </w:pPr>
    <w:rPr>
      <w:rFonts w:cs="Mangal"/>
      <w:i/>
      <w:iCs/>
      <w:sz w:val="24"/>
      <w:szCs w:val="24"/>
    </w:rPr>
  </w:style>
  <w:style w:type="paragraph" w:customStyle="1" w:styleId="100">
    <w:name w:val="Указатель10"/>
    <w:basedOn w:val="a"/>
    <w:pPr>
      <w:suppressLineNumbers/>
    </w:pPr>
    <w:rPr>
      <w:rFonts w:cs="Mangal"/>
    </w:rPr>
  </w:style>
  <w:style w:type="paragraph" w:customStyle="1" w:styleId="32">
    <w:name w:val="Название объекта3"/>
    <w:basedOn w:val="a"/>
    <w:pPr>
      <w:suppressLineNumbers/>
      <w:spacing w:before="120" w:after="120"/>
    </w:pPr>
    <w:rPr>
      <w:rFonts w:cs="Mangal"/>
      <w:i/>
      <w:iCs/>
      <w:sz w:val="24"/>
      <w:szCs w:val="24"/>
    </w:rPr>
  </w:style>
  <w:style w:type="paragraph" w:customStyle="1" w:styleId="90">
    <w:name w:val="Указатель9"/>
    <w:basedOn w:val="a"/>
    <w:pPr>
      <w:suppressLineNumbers/>
    </w:pPr>
    <w:rPr>
      <w:rFonts w:cs="Mangal"/>
    </w:rPr>
  </w:style>
  <w:style w:type="paragraph" w:customStyle="1" w:styleId="23">
    <w:name w:val="Название объекта2"/>
    <w:basedOn w:val="a"/>
    <w:pPr>
      <w:suppressLineNumbers/>
      <w:spacing w:before="120" w:after="120"/>
    </w:pPr>
    <w:rPr>
      <w:rFonts w:cs="Mangal"/>
      <w:i/>
      <w:iCs/>
      <w:sz w:val="24"/>
      <w:szCs w:val="24"/>
    </w:rPr>
  </w:style>
  <w:style w:type="paragraph" w:customStyle="1" w:styleId="80">
    <w:name w:val="Указатель8"/>
    <w:basedOn w:val="a"/>
    <w:pPr>
      <w:suppressLineNumbers/>
    </w:pPr>
    <w:rPr>
      <w:rFonts w:cs="Mangal"/>
    </w:rPr>
  </w:style>
  <w:style w:type="paragraph" w:customStyle="1" w:styleId="15">
    <w:name w:val="Название объекта1"/>
    <w:basedOn w:val="a"/>
    <w:next w:val="ad"/>
    <w:pPr>
      <w:keepNext/>
      <w:spacing w:before="240" w:after="120"/>
    </w:pPr>
    <w:rPr>
      <w:rFonts w:ascii="Arial" w:eastAsia="Lucida Sans Unicode" w:hAnsi="Arial" w:cs="Arial"/>
      <w:sz w:val="28"/>
      <w:szCs w:val="28"/>
    </w:rPr>
  </w:style>
  <w:style w:type="paragraph" w:customStyle="1" w:styleId="70">
    <w:name w:val="Указатель7"/>
    <w:basedOn w:val="a"/>
    <w:pPr>
      <w:suppressLineNumbers/>
    </w:pPr>
    <w:rPr>
      <w:rFonts w:cs="Mangal"/>
    </w:rPr>
  </w:style>
  <w:style w:type="paragraph" w:customStyle="1" w:styleId="60">
    <w:name w:val="Название6"/>
    <w:basedOn w:val="a"/>
    <w:pPr>
      <w:suppressLineNumbers/>
      <w:spacing w:before="120" w:after="120"/>
    </w:pPr>
    <w:rPr>
      <w:rFonts w:cs="Mangal"/>
      <w:i/>
      <w:iCs/>
      <w:sz w:val="24"/>
      <w:szCs w:val="24"/>
    </w:rPr>
  </w:style>
  <w:style w:type="paragraph" w:customStyle="1" w:styleId="61">
    <w:name w:val="Указатель6"/>
    <w:basedOn w:val="a"/>
    <w:pPr>
      <w:suppressLineNumbers/>
    </w:pPr>
    <w:rPr>
      <w:rFonts w:cs="Mangal"/>
    </w:rPr>
  </w:style>
  <w:style w:type="paragraph" w:customStyle="1" w:styleId="50">
    <w:name w:val="Название5"/>
    <w:basedOn w:val="a"/>
    <w:pPr>
      <w:suppressLineNumbers/>
      <w:spacing w:before="120" w:after="120"/>
    </w:pPr>
    <w:rPr>
      <w:rFonts w:cs="Mangal"/>
      <w:i/>
      <w:iCs/>
      <w:sz w:val="24"/>
      <w:szCs w:val="24"/>
    </w:rPr>
  </w:style>
  <w:style w:type="paragraph" w:customStyle="1" w:styleId="51">
    <w:name w:val="Указатель5"/>
    <w:basedOn w:val="a"/>
    <w:pPr>
      <w:suppressLineNumbers/>
    </w:pPr>
    <w:rPr>
      <w:rFonts w:cs="Mangal"/>
    </w:rPr>
  </w:style>
  <w:style w:type="paragraph" w:customStyle="1" w:styleId="41">
    <w:name w:val="Название4"/>
    <w:basedOn w:val="a"/>
    <w:pPr>
      <w:suppressLineNumbers/>
      <w:spacing w:before="120" w:after="120"/>
    </w:pPr>
    <w:rPr>
      <w:rFonts w:cs="Mangal"/>
      <w:i/>
      <w:iCs/>
      <w:sz w:val="24"/>
      <w:szCs w:val="24"/>
    </w:rPr>
  </w:style>
  <w:style w:type="paragraph" w:customStyle="1" w:styleId="42">
    <w:name w:val="Указатель4"/>
    <w:basedOn w:val="a"/>
    <w:pPr>
      <w:suppressLineNumbers/>
    </w:pPr>
    <w:rPr>
      <w:rFonts w:cs="Mangal"/>
    </w:rPr>
  </w:style>
  <w:style w:type="paragraph" w:customStyle="1" w:styleId="33">
    <w:name w:val="Название3"/>
    <w:basedOn w:val="a"/>
    <w:pPr>
      <w:suppressLineNumbers/>
      <w:spacing w:before="120" w:after="120"/>
    </w:pPr>
    <w:rPr>
      <w:rFonts w:cs="Mangal"/>
      <w:i/>
      <w:iCs/>
      <w:sz w:val="24"/>
      <w:szCs w:val="24"/>
    </w:rPr>
  </w:style>
  <w:style w:type="paragraph" w:customStyle="1" w:styleId="34">
    <w:name w:val="Указатель3"/>
    <w:basedOn w:val="a"/>
    <w:pPr>
      <w:suppressLineNumbers/>
    </w:pPr>
    <w:rPr>
      <w:rFonts w:cs="Mangal"/>
    </w:rPr>
  </w:style>
  <w:style w:type="paragraph" w:customStyle="1" w:styleId="24">
    <w:name w:val="Название2"/>
    <w:basedOn w:val="a"/>
    <w:pPr>
      <w:suppressLineNumbers/>
      <w:spacing w:before="120" w:after="120"/>
    </w:pPr>
    <w:rPr>
      <w:rFonts w:ascii="Arial" w:hAnsi="Arial" w:cs="Tahoma"/>
      <w:i/>
      <w:iCs/>
      <w:szCs w:val="24"/>
    </w:rPr>
  </w:style>
  <w:style w:type="paragraph" w:customStyle="1" w:styleId="25">
    <w:name w:val="Указатель2"/>
    <w:basedOn w:val="a"/>
    <w:pPr>
      <w:suppressLineNumbers/>
    </w:pPr>
    <w:rPr>
      <w:rFonts w:ascii="Arial" w:hAnsi="Arial" w:cs="Tahoma"/>
    </w:rPr>
  </w:style>
  <w:style w:type="paragraph" w:customStyle="1" w:styleId="16">
    <w:name w:val="Название1"/>
    <w:basedOn w:val="a"/>
    <w:pPr>
      <w:suppressLineNumbers/>
      <w:spacing w:before="120" w:after="120"/>
    </w:pPr>
    <w:rPr>
      <w:rFonts w:ascii="Arial" w:hAnsi="Arial" w:cs="Tahoma"/>
      <w:i/>
      <w:iCs/>
      <w:szCs w:val="24"/>
    </w:rPr>
  </w:style>
  <w:style w:type="paragraph" w:customStyle="1" w:styleId="17">
    <w:name w:val="Указатель1"/>
    <w:basedOn w:val="a"/>
    <w:pPr>
      <w:suppressLineNumbers/>
    </w:pPr>
    <w:rPr>
      <w:rFonts w:ascii="Arial" w:hAnsi="Arial" w:cs="Tahoma"/>
    </w:rPr>
  </w:style>
  <w:style w:type="paragraph" w:customStyle="1" w:styleId="WW-Title">
    <w:name w:val="WW-Title"/>
    <w:basedOn w:val="a"/>
    <w:next w:val="ad"/>
    <w:pPr>
      <w:keepNext/>
      <w:spacing w:before="240" w:after="120"/>
    </w:pPr>
    <w:rPr>
      <w:rFonts w:ascii="Arial" w:eastAsia="Lucida Sans Unicode" w:hAnsi="Arial" w:cs="Arial"/>
      <w:sz w:val="28"/>
      <w:szCs w:val="28"/>
    </w:rPr>
  </w:style>
  <w:style w:type="paragraph" w:styleId="af0">
    <w:name w:val="Subtitle"/>
    <w:basedOn w:val="WW-Title"/>
    <w:next w:val="ad"/>
    <w:qFormat/>
    <w:pPr>
      <w:jc w:val="center"/>
    </w:pPr>
    <w:rPr>
      <w:i/>
      <w:iCs/>
    </w:rPr>
  </w:style>
  <w:style w:type="paragraph" w:customStyle="1" w:styleId="caption">
    <w:name w:val="caption"/>
    <w:basedOn w:val="a"/>
    <w:pPr>
      <w:spacing w:before="120" w:after="120"/>
    </w:pPr>
    <w:rPr>
      <w:rFonts w:ascii="Arial" w:hAnsi="Arial" w:cs="Arial"/>
      <w:i/>
      <w:iCs/>
    </w:rPr>
  </w:style>
  <w:style w:type="paragraph" w:customStyle="1" w:styleId="Index">
    <w:name w:val="Index"/>
    <w:basedOn w:val="a"/>
    <w:rPr>
      <w:rFonts w:ascii="Arial" w:hAnsi="Arial" w:cs="Arial"/>
    </w:rPr>
  </w:style>
  <w:style w:type="paragraph" w:customStyle="1" w:styleId="Title">
    <w:name w:val="Title"/>
    <w:basedOn w:val="a"/>
    <w:next w:val="ad"/>
    <w:pPr>
      <w:keepNext/>
      <w:spacing w:before="240" w:after="120"/>
    </w:pPr>
    <w:rPr>
      <w:rFonts w:ascii="Arial" w:eastAsia="Lucida Sans Unicode" w:hAnsi="Arial" w:cs="Arial"/>
      <w:sz w:val="28"/>
      <w:szCs w:val="28"/>
    </w:rPr>
  </w:style>
  <w:style w:type="paragraph" w:customStyle="1" w:styleId="WW-caption">
    <w:name w:val="WW-caption"/>
    <w:basedOn w:val="a"/>
    <w:pPr>
      <w:spacing w:before="120" w:after="120"/>
    </w:pPr>
    <w:rPr>
      <w:rFonts w:ascii="Arial" w:hAnsi="Arial" w:cs="Arial"/>
      <w:i/>
      <w:iCs/>
    </w:rPr>
  </w:style>
  <w:style w:type="paragraph" w:customStyle="1" w:styleId="WW-Index">
    <w:name w:val="WW-Index"/>
    <w:basedOn w:val="a"/>
    <w:rPr>
      <w:rFonts w:ascii="Arial" w:hAnsi="Arial" w:cs="Arial"/>
    </w:rPr>
  </w:style>
  <w:style w:type="paragraph" w:customStyle="1" w:styleId="WW-caption1">
    <w:name w:val="WW-caption1"/>
    <w:basedOn w:val="a"/>
    <w:pPr>
      <w:spacing w:before="120" w:after="120"/>
    </w:pPr>
    <w:rPr>
      <w:rFonts w:ascii="Arial" w:hAnsi="Arial" w:cs="Arial"/>
      <w:i/>
      <w:iCs/>
    </w:rPr>
  </w:style>
  <w:style w:type="paragraph" w:customStyle="1" w:styleId="WW-Index1">
    <w:name w:val="WW-Index1"/>
    <w:basedOn w:val="a"/>
    <w:rPr>
      <w:rFonts w:ascii="Arial" w:hAnsi="Arial" w:cs="Arial"/>
    </w:rPr>
  </w:style>
  <w:style w:type="paragraph" w:customStyle="1" w:styleId="heading1">
    <w:name w:val="heading 1"/>
    <w:basedOn w:val="a"/>
    <w:next w:val="a"/>
    <w:pPr>
      <w:keepNext/>
      <w:tabs>
        <w:tab w:val="left" w:pos="432"/>
      </w:tabs>
      <w:ind w:left="432" w:hanging="432"/>
    </w:pPr>
    <w:rPr>
      <w:sz w:val="28"/>
      <w:szCs w:val="28"/>
    </w:rPr>
  </w:style>
  <w:style w:type="paragraph" w:customStyle="1" w:styleId="heading2">
    <w:name w:val="heading 2"/>
    <w:basedOn w:val="a"/>
    <w:next w:val="a"/>
    <w:pPr>
      <w:keepNext/>
      <w:tabs>
        <w:tab w:val="left" w:pos="576"/>
      </w:tabs>
      <w:ind w:left="601"/>
      <w:jc w:val="both"/>
    </w:pPr>
    <w:rPr>
      <w:b/>
      <w:bCs/>
      <w:iCs/>
      <w:sz w:val="28"/>
      <w:szCs w:val="28"/>
    </w:rPr>
  </w:style>
  <w:style w:type="paragraph" w:customStyle="1" w:styleId="heading3">
    <w:name w:val="heading 3"/>
    <w:basedOn w:val="a"/>
    <w:next w:val="a"/>
    <w:pPr>
      <w:keepNext/>
      <w:tabs>
        <w:tab w:val="left" w:pos="720"/>
      </w:tabs>
      <w:spacing w:before="240" w:after="60"/>
      <w:ind w:left="720" w:hanging="720"/>
    </w:pPr>
    <w:rPr>
      <w:rFonts w:ascii="Arial" w:hAnsi="Arial" w:cs="Arial"/>
      <w:b/>
      <w:bCs/>
      <w:sz w:val="26"/>
      <w:szCs w:val="26"/>
    </w:rPr>
  </w:style>
  <w:style w:type="paragraph" w:customStyle="1" w:styleId="WW-Title1">
    <w:name w:val="WW-Title1"/>
    <w:basedOn w:val="WW-Title"/>
    <w:next w:val="af0"/>
  </w:style>
  <w:style w:type="paragraph" w:styleId="af1">
    <w:name w:val="Balloon Text"/>
    <w:basedOn w:val="a"/>
    <w:rPr>
      <w:rFonts w:ascii="Tahoma" w:hAnsi="Tahoma" w:cs="Tahoma"/>
      <w:sz w:val="16"/>
      <w:szCs w:val="16"/>
    </w:rPr>
  </w:style>
  <w:style w:type="paragraph" w:customStyle="1" w:styleId="header">
    <w:name w:val="header"/>
    <w:basedOn w:val="a"/>
    <w:pPr>
      <w:tabs>
        <w:tab w:val="center" w:pos="4677"/>
        <w:tab w:val="right" w:pos="9355"/>
      </w:tabs>
    </w:pPr>
  </w:style>
  <w:style w:type="paragraph" w:customStyle="1" w:styleId="footer">
    <w:name w:val="footer"/>
    <w:basedOn w:val="a"/>
    <w:pPr>
      <w:tabs>
        <w:tab w:val="center" w:pos="4677"/>
        <w:tab w:val="right" w:pos="9355"/>
      </w:tabs>
    </w:pPr>
  </w:style>
  <w:style w:type="paragraph" w:styleId="af2">
    <w:name w:val="Normal (Web)"/>
    <w:basedOn w:val="a"/>
    <w:uiPriority w:val="99"/>
    <w:pPr>
      <w:spacing w:before="100" w:after="100"/>
    </w:pPr>
    <w:rPr>
      <w:sz w:val="24"/>
      <w:szCs w:val="24"/>
    </w:rPr>
  </w:style>
  <w:style w:type="paragraph" w:customStyle="1" w:styleId="ConsNormal">
    <w:name w:val="ConsNormal"/>
    <w:pPr>
      <w:widowControl w:val="0"/>
      <w:suppressAutoHyphens/>
      <w:autoSpaceDE w:val="0"/>
      <w:ind w:firstLine="720"/>
    </w:pPr>
    <w:rPr>
      <w:rFonts w:ascii="Arial" w:eastAsia="Arial" w:hAnsi="Arial" w:cs="Arial"/>
      <w:lang w:eastAsia="zh-CN"/>
    </w:rPr>
  </w:style>
  <w:style w:type="paragraph" w:styleId="af3">
    <w:name w:val="Body Text Indent"/>
    <w:basedOn w:val="a"/>
    <w:pPr>
      <w:spacing w:after="120"/>
      <w:ind w:left="283"/>
    </w:pPr>
  </w:style>
  <w:style w:type="paragraph" w:customStyle="1" w:styleId="220">
    <w:name w:val="Основной текст 22"/>
    <w:basedOn w:val="a"/>
    <w:pPr>
      <w:spacing w:after="120" w:line="480" w:lineRule="auto"/>
    </w:pPr>
  </w:style>
  <w:style w:type="paragraph" w:customStyle="1" w:styleId="221">
    <w:name w:val="Основной текст с отступом 22"/>
    <w:basedOn w:val="a"/>
    <w:pPr>
      <w:spacing w:after="120" w:line="480" w:lineRule="auto"/>
      <w:ind w:left="283"/>
    </w:pPr>
  </w:style>
  <w:style w:type="paragraph" w:customStyle="1" w:styleId="320">
    <w:name w:val="Основной текст 32"/>
    <w:basedOn w:val="a"/>
    <w:pPr>
      <w:spacing w:after="120"/>
    </w:pPr>
    <w:rPr>
      <w:sz w:val="16"/>
      <w:szCs w:val="16"/>
    </w:rPr>
  </w:style>
  <w:style w:type="paragraph" w:customStyle="1" w:styleId="18">
    <w:name w:val="Обычный1"/>
    <w:pPr>
      <w:widowControl w:val="0"/>
      <w:suppressAutoHyphens/>
      <w:autoSpaceDE w:val="0"/>
    </w:pPr>
    <w:rPr>
      <w:rFonts w:ascii="Arial" w:eastAsia="ヒラギノ角ゴ Pro W3" w:hAnsi="Arial" w:cs="Arial"/>
      <w:color w:val="000000"/>
      <w:sz w:val="24"/>
      <w:szCs w:val="24"/>
      <w:lang w:eastAsia="zh-CN"/>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Style13">
    <w:name w:val="Style13"/>
    <w:basedOn w:val="a"/>
    <w:pPr>
      <w:spacing w:line="319" w:lineRule="exact"/>
      <w:jc w:val="both"/>
    </w:pPr>
    <w:rPr>
      <w:sz w:val="24"/>
      <w:szCs w:val="24"/>
    </w:rPr>
  </w:style>
  <w:style w:type="paragraph" w:customStyle="1" w:styleId="TableContents">
    <w:name w:val="Table Contents"/>
    <w:basedOn w:val="a"/>
  </w:style>
  <w:style w:type="paragraph" w:customStyle="1" w:styleId="TableHeading">
    <w:name w:val="Table Heading"/>
    <w:basedOn w:val="TableContents"/>
    <w:pPr>
      <w:jc w:val="center"/>
    </w:pPr>
    <w:rPr>
      <w:b/>
      <w:bCs/>
    </w:rPr>
  </w:style>
  <w:style w:type="paragraph" w:customStyle="1" w:styleId="19">
    <w:name w:val="Обычный отступ1"/>
    <w:basedOn w:val="a"/>
    <w:pPr>
      <w:spacing w:line="360" w:lineRule="auto"/>
      <w:ind w:firstLine="567"/>
      <w:jc w:val="both"/>
    </w:pPr>
    <w:rPr>
      <w:sz w:val="28"/>
      <w:szCs w:val="28"/>
    </w:rPr>
  </w:style>
  <w:style w:type="paragraph" w:customStyle="1" w:styleId="210">
    <w:name w:val="Основной текст 21"/>
    <w:basedOn w:val="a"/>
    <w:pPr>
      <w:jc w:val="both"/>
    </w:pPr>
    <w:rPr>
      <w:sz w:val="28"/>
      <w:szCs w:val="28"/>
    </w:rPr>
  </w:style>
  <w:style w:type="paragraph" w:customStyle="1" w:styleId="211">
    <w:name w:val="Основной текст с отступом 21"/>
    <w:basedOn w:val="a"/>
    <w:pPr>
      <w:ind w:firstLine="851"/>
      <w:jc w:val="both"/>
    </w:pPr>
    <w:rPr>
      <w:sz w:val="28"/>
      <w:szCs w:val="28"/>
    </w:rPr>
  </w:style>
  <w:style w:type="paragraph" w:customStyle="1" w:styleId="western">
    <w:name w:val="western"/>
    <w:basedOn w:val="a"/>
    <w:pPr>
      <w:spacing w:before="280" w:after="280"/>
      <w:jc w:val="both"/>
    </w:pPr>
    <w:rPr>
      <w:sz w:val="28"/>
      <w:szCs w:val="28"/>
    </w:rPr>
  </w:style>
  <w:style w:type="paragraph" w:customStyle="1" w:styleId="rvps698620">
    <w:name w:val="rvps698620"/>
    <w:basedOn w:val="a"/>
    <w:pPr>
      <w:spacing w:after="75"/>
    </w:pPr>
    <w:rPr>
      <w:rFonts w:ascii="Arial" w:hAnsi="Arial" w:cs="Arial"/>
      <w:color w:val="000000"/>
      <w:sz w:val="18"/>
      <w:szCs w:val="18"/>
    </w:rPr>
  </w:style>
  <w:style w:type="paragraph" w:customStyle="1" w:styleId="af4">
    <w:name w:val="Прижатый влево"/>
    <w:basedOn w:val="a"/>
    <w:next w:val="a"/>
    <w:rPr>
      <w:rFonts w:ascii="Arial" w:hAnsi="Arial" w:cs="Arial"/>
    </w:rPr>
  </w:style>
  <w:style w:type="paragraph" w:customStyle="1" w:styleId="310">
    <w:name w:val="Основной текст 31"/>
    <w:basedOn w:val="a"/>
    <w:pPr>
      <w:spacing w:line="100" w:lineRule="atLeast"/>
      <w:jc w:val="both"/>
    </w:pPr>
    <w:rPr>
      <w:sz w:val="26"/>
      <w:szCs w:val="26"/>
    </w:rPr>
  </w:style>
  <w:style w:type="paragraph" w:customStyle="1" w:styleId="af5">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ascii="Tahoma" w:eastAsia="Tahoma" w:hAnsi="Tahoma" w:cs="Tahoma"/>
      <w:color w:val="FFFFFF"/>
      <w:sz w:val="48"/>
      <w:szCs w:val="48"/>
      <w:lang w:eastAsia="zh-CN"/>
    </w:rPr>
  </w:style>
  <w:style w:type="paragraph" w:customStyle="1" w:styleId="af6">
    <w:name w:val="?????? ?? ????????"/>
    <w:basedOn w:val="af5"/>
  </w:style>
  <w:style w:type="paragraph" w:customStyle="1" w:styleId="af7">
    <w:name w:val="?????? ? ?????"/>
    <w:basedOn w:val="af5"/>
  </w:style>
  <w:style w:type="paragraph" w:customStyle="1" w:styleId="af8">
    <w:name w:val="?????? ??? ???????"/>
    <w:basedOn w:val="af5"/>
  </w:style>
  <w:style w:type="paragraph" w:customStyle="1" w:styleId="af9">
    <w:name w:val="?????"/>
    <w:basedOn w:val="af5"/>
  </w:style>
  <w:style w:type="paragraph" w:customStyle="1" w:styleId="afa">
    <w:name w:val="???????? ?????"/>
    <w:basedOn w:val="af5"/>
  </w:style>
  <w:style w:type="paragraph" w:customStyle="1" w:styleId="afb">
    <w:name w:val="???????????? ?????? ?? ??????"/>
    <w:basedOn w:val="af5"/>
  </w:style>
  <w:style w:type="paragraph" w:customStyle="1" w:styleId="afc">
    <w:name w:val="?????? ?????? ? ????????"/>
    <w:basedOn w:val="af5"/>
    <w:pPr>
      <w:ind w:firstLine="340"/>
    </w:pPr>
  </w:style>
  <w:style w:type="paragraph" w:customStyle="1" w:styleId="afd">
    <w:name w:val="?????????"/>
    <w:basedOn w:val="af5"/>
  </w:style>
  <w:style w:type="paragraph" w:customStyle="1" w:styleId="1a">
    <w:name w:val="????????? 1"/>
    <w:basedOn w:val="af5"/>
    <w:pPr>
      <w:jc w:val="center"/>
    </w:pPr>
  </w:style>
  <w:style w:type="paragraph" w:customStyle="1" w:styleId="26">
    <w:name w:val="????????? 2"/>
    <w:basedOn w:val="af5"/>
    <w:pPr>
      <w:spacing w:before="57" w:after="57"/>
      <w:ind w:right="113"/>
      <w:jc w:val="center"/>
    </w:pPr>
  </w:style>
  <w:style w:type="paragraph" w:customStyle="1" w:styleId="WW-">
    <w:name w:val="WW-?????????"/>
    <w:basedOn w:val="af5"/>
    <w:pPr>
      <w:spacing w:before="238" w:after="119"/>
    </w:pPr>
  </w:style>
  <w:style w:type="paragraph" w:customStyle="1" w:styleId="WW-1">
    <w:name w:val="WW-????????? 1"/>
    <w:basedOn w:val="af5"/>
    <w:pPr>
      <w:spacing w:before="238" w:after="119"/>
    </w:pPr>
  </w:style>
  <w:style w:type="paragraph" w:customStyle="1" w:styleId="WW-2">
    <w:name w:val="WW-????????? 2"/>
    <w:basedOn w:val="af5"/>
    <w:pPr>
      <w:spacing w:before="238" w:after="119"/>
    </w:pPr>
  </w:style>
  <w:style w:type="paragraph" w:customStyle="1" w:styleId="afe">
    <w:name w:val="????????? ?????"/>
    <w:basedOn w:val="af5"/>
  </w:style>
  <w:style w:type="paragraph" w:customStyle="1" w:styleId="LTGliederung1">
    <w:name w:val="???????~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hadow/>
      <w:color w:val="FFFFFF"/>
      <w:sz w:val="64"/>
      <w:szCs w:val="64"/>
      <w:lang w:eastAsia="zh-CN"/>
    </w:rPr>
  </w:style>
  <w:style w:type="paragraph" w:customStyle="1" w:styleId="LTGliederung2">
    <w:name w:val="???????~LT~Gliederung 2"/>
    <w:basedOn w:val="LTGliederung1"/>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hadow/>
      <w:color w:val="FFFFFF"/>
      <w:sz w:val="88"/>
      <w:szCs w:val="88"/>
      <w:lang w:eastAsia="zh-CN"/>
    </w:rPr>
  </w:style>
  <w:style w:type="paragraph" w:customStyle="1" w:styleId="LTUntertitel">
    <w:name w:val="???????~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hadow/>
      <w:color w:val="FFFFFF"/>
      <w:sz w:val="72"/>
      <w:szCs w:val="72"/>
      <w:lang w:eastAsia="zh-CN"/>
    </w:rPr>
  </w:style>
  <w:style w:type="paragraph" w:customStyle="1" w:styleId="LTNotizen">
    <w:name w:val="???????~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LTHintergrundobjekte">
    <w:name w:val="???????~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eastAsia="Arial"/>
      <w:color w:val="000000"/>
      <w:sz w:val="48"/>
      <w:szCs w:val="48"/>
      <w:lang w:eastAsia="zh-CN"/>
    </w:rPr>
  </w:style>
  <w:style w:type="paragraph" w:customStyle="1" w:styleId="LTHintergrund">
    <w:name w:val="???????~LT~Hintergrund"/>
    <w:pPr>
      <w:widowControl w:val="0"/>
      <w:suppressAutoHyphens/>
      <w:autoSpaceDE w:val="0"/>
      <w:jc w:val="center"/>
    </w:pPr>
    <w:rPr>
      <w:rFonts w:ascii="Arial" w:eastAsia="Lucida Sans Unicode" w:hAnsi="Arial" w:cs="Arial"/>
      <w:lang w:eastAsia="zh-CN"/>
    </w:rPr>
  </w:style>
  <w:style w:type="paragraph" w:customStyle="1" w:styleId="default">
    <w:name w:val="default"/>
    <w:pPr>
      <w:widowControl w:val="0"/>
      <w:suppressAutoHyphens/>
      <w:autoSpaceDE w:val="0"/>
      <w:spacing w:line="200" w:lineRule="atLeast"/>
    </w:pPr>
    <w:rPr>
      <w:rFonts w:ascii="Tahoma" w:eastAsia="Tahoma" w:hAnsi="Tahoma" w:cs="Tahoma"/>
      <w:sz w:val="36"/>
      <w:szCs w:val="36"/>
      <w:lang w:eastAsia="zh-CN"/>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10">
    <w:name w:val="WW-?????????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hadow/>
      <w:color w:val="FFFFFF"/>
      <w:sz w:val="88"/>
      <w:szCs w:val="88"/>
      <w:lang w:eastAsia="zh-CN"/>
    </w:rPr>
  </w:style>
  <w:style w:type="paragraph" w:customStyle="1" w:styleId="aff">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hadow/>
      <w:color w:val="FFFFFF"/>
      <w:sz w:val="72"/>
      <w:szCs w:val="72"/>
      <w:lang w:eastAsia="zh-CN"/>
    </w:rPr>
  </w:style>
  <w:style w:type="paragraph" w:customStyle="1" w:styleId="aff0">
    <w:name w:val="??????? ????"/>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eastAsia="Arial"/>
      <w:color w:val="000000"/>
      <w:sz w:val="48"/>
      <w:szCs w:val="48"/>
      <w:lang w:eastAsia="zh-CN"/>
    </w:rPr>
  </w:style>
  <w:style w:type="paragraph" w:customStyle="1" w:styleId="aff1">
    <w:name w:val="???"/>
    <w:pPr>
      <w:widowControl w:val="0"/>
      <w:suppressAutoHyphens/>
      <w:autoSpaceDE w:val="0"/>
      <w:jc w:val="center"/>
    </w:pPr>
    <w:rPr>
      <w:rFonts w:ascii="Arial" w:eastAsia="Lucida Sans Unicode" w:hAnsi="Arial" w:cs="Arial"/>
      <w:lang w:eastAsia="zh-CN"/>
    </w:rPr>
  </w:style>
  <w:style w:type="paragraph" w:customStyle="1" w:styleId="aff2">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WW-11">
    <w:name w:val="WW-????????? 1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hadow/>
      <w:color w:val="FFFFFF"/>
      <w:sz w:val="64"/>
      <w:szCs w:val="64"/>
      <w:lang w:eastAsia="zh-CN"/>
    </w:rPr>
  </w:style>
  <w:style w:type="paragraph" w:customStyle="1" w:styleId="WW-21">
    <w:name w:val="WW-????????? 21"/>
    <w:basedOn w:val="WW-11"/>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5">
    <w:name w:val="????????? 3"/>
    <w:basedOn w:val="WW-21"/>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3">
    <w:name w:val="????????? 4"/>
    <w:basedOn w:val="35"/>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2">
    <w:name w:val="????????? 5"/>
    <w:basedOn w:val="43"/>
  </w:style>
  <w:style w:type="paragraph" w:customStyle="1" w:styleId="62">
    <w:name w:val="????????? 6"/>
    <w:basedOn w:val="52"/>
  </w:style>
  <w:style w:type="paragraph" w:customStyle="1" w:styleId="71">
    <w:name w:val="????????? 7"/>
    <w:basedOn w:val="62"/>
  </w:style>
  <w:style w:type="paragraph" w:customStyle="1" w:styleId="81">
    <w:name w:val="????????? 8"/>
    <w:basedOn w:val="71"/>
  </w:style>
  <w:style w:type="paragraph" w:customStyle="1" w:styleId="91">
    <w:name w:val="????????? 9"/>
    <w:basedOn w:val="81"/>
  </w:style>
  <w:style w:type="paragraph" w:customStyle="1" w:styleId="1LTGliederung1">
    <w:name w:val="?????????1~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hadow/>
      <w:color w:val="FFFFFF"/>
      <w:sz w:val="64"/>
      <w:szCs w:val="64"/>
      <w:lang w:eastAsia="zh-CN"/>
    </w:rPr>
  </w:style>
  <w:style w:type="paragraph" w:customStyle="1" w:styleId="1LTGliederung2">
    <w:name w:val="?????????1~LT~Gliederung 2"/>
    <w:basedOn w:val="1LTGliederung1"/>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LTGliederung3">
    <w:name w:val="?????????1~LT~Gliederung 3"/>
    <w:basedOn w:val="1LTGliederung2"/>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LTGliederung4">
    <w:name w:val="?????????1~LT~Gliederung 4"/>
    <w:basedOn w:val="1LTGliederung3"/>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LTGliederung5">
    <w:name w:val="?????????1~LT~Gliederung 5"/>
    <w:basedOn w:val="1LTGliederung4"/>
  </w:style>
  <w:style w:type="paragraph" w:customStyle="1" w:styleId="1LTGliederung6">
    <w:name w:val="?????????1~LT~Gliederung 6"/>
    <w:basedOn w:val="1LTGliederung5"/>
  </w:style>
  <w:style w:type="paragraph" w:customStyle="1" w:styleId="1LTGliederung7">
    <w:name w:val="?????????1~LT~Gliederung 7"/>
    <w:basedOn w:val="1LTGliederung6"/>
  </w:style>
  <w:style w:type="paragraph" w:customStyle="1" w:styleId="1LTGliederung8">
    <w:name w:val="?????????1~LT~Gliederung 8"/>
    <w:basedOn w:val="1LTGliederung7"/>
  </w:style>
  <w:style w:type="paragraph" w:customStyle="1" w:styleId="1LTGliederung9">
    <w:name w:val="?????????1~LT~Gliederung 9"/>
    <w:basedOn w:val="1LTGliederung8"/>
  </w:style>
  <w:style w:type="paragraph" w:customStyle="1" w:styleId="1LTTitel">
    <w:name w:val="?????????1~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hadow/>
      <w:color w:val="FFFFFF"/>
      <w:sz w:val="88"/>
      <w:szCs w:val="88"/>
      <w:lang w:eastAsia="zh-CN"/>
    </w:rPr>
  </w:style>
  <w:style w:type="paragraph" w:customStyle="1" w:styleId="1LTUntertitel">
    <w:name w:val="?????????1~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hadow/>
      <w:color w:val="FFFFFF"/>
      <w:sz w:val="72"/>
      <w:szCs w:val="72"/>
      <w:lang w:eastAsia="zh-CN"/>
    </w:rPr>
  </w:style>
  <w:style w:type="paragraph" w:customStyle="1" w:styleId="1LTNotizen">
    <w:name w:val="?????????1~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1LTHintergrundobjekte">
    <w:name w:val="?????????1~LT~Hintergrundobjekte"/>
    <w:pPr>
      <w:widowControl w:val="0"/>
      <w:suppressAutoHyphens/>
      <w:autoSpaceDE w:val="0"/>
    </w:pPr>
    <w:rPr>
      <w:rFonts w:ascii="Arial" w:eastAsia="Lucida Sans Unicode" w:hAnsi="Arial" w:cs="Arial"/>
      <w:lang w:eastAsia="zh-CN"/>
    </w:rPr>
  </w:style>
  <w:style w:type="paragraph" w:customStyle="1" w:styleId="1LTHintergrund">
    <w:name w:val="?????????1~LT~Hintergrund"/>
    <w:pPr>
      <w:widowControl w:val="0"/>
      <w:suppressAutoHyphens/>
      <w:autoSpaceDE w:val="0"/>
      <w:jc w:val="center"/>
    </w:pPr>
    <w:rPr>
      <w:rFonts w:ascii="Arial" w:eastAsia="Lucida Sans Unicode" w:hAnsi="Arial" w:cs="Arial"/>
      <w:lang w:eastAsia="zh-CN"/>
    </w:rPr>
  </w:style>
  <w:style w:type="paragraph" w:customStyle="1" w:styleId="311">
    <w:name w:val="Основной текст с отступом 31"/>
    <w:basedOn w:val="a"/>
    <w:pPr>
      <w:spacing w:line="360" w:lineRule="auto"/>
      <w:ind w:firstLine="709"/>
      <w:jc w:val="both"/>
    </w:pPr>
    <w:rPr>
      <w:i/>
      <w:iCs/>
      <w:sz w:val="28"/>
      <w:szCs w:val="28"/>
    </w:rPr>
  </w:style>
  <w:style w:type="paragraph" w:customStyle="1" w:styleId="ConsPlusNonformat">
    <w:name w:val="ConsPlusNonformat"/>
    <w:pPr>
      <w:widowControl w:val="0"/>
      <w:suppressAutoHyphens/>
      <w:autoSpaceDE w:val="0"/>
    </w:pPr>
    <w:rPr>
      <w:rFonts w:ascii="Courier New" w:eastAsia="Arial" w:hAnsi="Courier New" w:cs="Courier New"/>
      <w:lang w:eastAsia="zh-CN"/>
    </w:rPr>
  </w:style>
  <w:style w:type="paragraph" w:customStyle="1" w:styleId="WW-TableContents">
    <w:name w:val="WW-Table Contents"/>
    <w:basedOn w:val="a"/>
  </w:style>
  <w:style w:type="paragraph" w:customStyle="1" w:styleId="WW-TableHeading">
    <w:name w:val="WW-Table Heading"/>
    <w:basedOn w:val="WW-TableContents"/>
    <w:pPr>
      <w:jc w:val="center"/>
    </w:pPr>
    <w:rPr>
      <w:b/>
      <w:bCs/>
    </w:rPr>
  </w:style>
  <w:style w:type="paragraph" w:customStyle="1" w:styleId="WW-TableContents1">
    <w:name w:val="WW-Table Contents1"/>
    <w:basedOn w:val="a"/>
  </w:style>
  <w:style w:type="paragraph" w:customStyle="1" w:styleId="WW-TableHeading1">
    <w:name w:val="WW-Table Heading1"/>
    <w:basedOn w:val="WW-TableContents1"/>
    <w:pPr>
      <w:jc w:val="center"/>
    </w:pPr>
    <w:rPr>
      <w:b/>
      <w:bCs/>
    </w:rPr>
  </w:style>
  <w:style w:type="paragraph" w:customStyle="1" w:styleId="aff3">
    <w:name w:val="Содержимое таблицы"/>
    <w:basedOn w:val="a"/>
    <w:pPr>
      <w:suppressLineNumbers/>
    </w:pPr>
  </w:style>
  <w:style w:type="paragraph" w:customStyle="1" w:styleId="aff4">
    <w:name w:val="Заголовок таблицы"/>
    <w:basedOn w:val="aff3"/>
    <w:pPr>
      <w:jc w:val="center"/>
    </w:pPr>
    <w:rPr>
      <w:b/>
      <w:bCs/>
    </w:rPr>
  </w:style>
  <w:style w:type="paragraph" w:styleId="aff5">
    <w:name w:val="No Spacing"/>
    <w:uiPriority w:val="1"/>
    <w:qFormat/>
    <w:pPr>
      <w:suppressAutoHyphens/>
    </w:pPr>
    <w:rPr>
      <w:rFonts w:ascii="Calibri" w:eastAsia="Arial" w:hAnsi="Calibri" w:cs="Calibri"/>
      <w:sz w:val="22"/>
      <w:szCs w:val="22"/>
      <w:lang w:eastAsia="zh-CN"/>
    </w:rPr>
  </w:style>
  <w:style w:type="paragraph" w:styleId="aff6">
    <w:name w:val="List Paragraph"/>
    <w:basedOn w:val="a"/>
    <w:qFormat/>
    <w:pPr>
      <w:widowControl/>
      <w:suppressAutoHyphens w:val="0"/>
      <w:autoSpaceDE/>
      <w:spacing w:after="200" w:line="276" w:lineRule="auto"/>
      <w:ind w:left="720"/>
    </w:pPr>
    <w:rPr>
      <w:rFonts w:ascii="Calibri" w:eastAsia="Calibri" w:hAnsi="Calibri"/>
      <w:sz w:val="22"/>
      <w:szCs w:val="22"/>
    </w:rPr>
  </w:style>
  <w:style w:type="paragraph" w:customStyle="1" w:styleId="27">
    <w:name w:val="Обычный отступ2"/>
    <w:basedOn w:val="a"/>
    <w:pPr>
      <w:widowControl/>
      <w:suppressAutoHyphens w:val="0"/>
      <w:autoSpaceDE/>
      <w:spacing w:line="360" w:lineRule="auto"/>
      <w:ind w:firstLine="567"/>
      <w:jc w:val="both"/>
    </w:pPr>
    <w:rPr>
      <w:sz w:val="28"/>
    </w:rPr>
  </w:style>
  <w:style w:type="paragraph" w:customStyle="1" w:styleId="aff7">
    <w:name w:val="Верхний и нижний колонтитулы"/>
    <w:basedOn w:val="a"/>
    <w:pPr>
      <w:suppressLineNumbers/>
      <w:tabs>
        <w:tab w:val="center" w:pos="4819"/>
        <w:tab w:val="right" w:pos="9638"/>
      </w:tabs>
    </w:pPr>
  </w:style>
  <w:style w:type="paragraph" w:styleId="aff8">
    <w:name w:val="footer"/>
    <w:basedOn w:val="a"/>
    <w:pPr>
      <w:suppressLineNumbers/>
      <w:tabs>
        <w:tab w:val="center" w:pos="4818"/>
        <w:tab w:val="right" w:pos="9637"/>
      </w:tabs>
    </w:pPr>
  </w:style>
  <w:style w:type="paragraph" w:styleId="aff9">
    <w:name w:val="header"/>
    <w:basedOn w:val="a"/>
    <w:pPr>
      <w:suppressLineNumbers/>
      <w:tabs>
        <w:tab w:val="center" w:pos="4818"/>
        <w:tab w:val="right" w:pos="9637"/>
      </w:tabs>
    </w:pPr>
  </w:style>
  <w:style w:type="paragraph" w:customStyle="1" w:styleId="BodyText">
    <w:name w:val="Body Text"/>
    <w:basedOn w:val="a"/>
    <w:pPr>
      <w:widowControl/>
      <w:autoSpaceDE/>
      <w:jc w:val="both"/>
    </w:pPr>
    <w:rPr>
      <w:sz w:val="28"/>
    </w:rPr>
  </w:style>
  <w:style w:type="paragraph" w:customStyle="1" w:styleId="l">
    <w:name w:val="l"/>
    <w:basedOn w:val="a"/>
    <w:pPr>
      <w:widowControl/>
      <w:suppressAutoHyphens w:val="0"/>
      <w:autoSpaceDE/>
      <w:spacing w:before="100" w:after="100"/>
    </w:pPr>
    <w:rPr>
      <w:sz w:val="24"/>
      <w:szCs w:val="24"/>
    </w:rPr>
  </w:style>
  <w:style w:type="paragraph" w:customStyle="1" w:styleId="t">
    <w:name w:val="t"/>
    <w:basedOn w:val="a"/>
    <w:pPr>
      <w:widowControl/>
      <w:suppressAutoHyphens w:val="0"/>
      <w:autoSpaceDE/>
      <w:spacing w:before="100" w:after="100"/>
    </w:pPr>
    <w:rPr>
      <w:sz w:val="24"/>
      <w:szCs w:val="24"/>
    </w:rPr>
  </w:style>
  <w:style w:type="paragraph" w:customStyle="1" w:styleId="affa">
    <w:name w:val="Обычный.шаблон"/>
    <w:basedOn w:val="a"/>
    <w:pPr>
      <w:widowControl/>
      <w:suppressAutoHyphens w:val="0"/>
      <w:autoSpaceDE/>
      <w:spacing w:after="200" w:line="276" w:lineRule="auto"/>
      <w:jc w:val="both"/>
    </w:pPr>
    <w:rPr>
      <w:rFonts w:eastAsia="Calibri"/>
      <w:sz w:val="24"/>
      <w:szCs w:val="24"/>
    </w:rPr>
  </w:style>
  <w:style w:type="paragraph" w:customStyle="1" w:styleId="affb">
    <w:name w:val="Текст новости"/>
    <w:pPr>
      <w:suppressAutoHyphens/>
      <w:spacing w:after="120"/>
      <w:jc w:val="both"/>
    </w:pPr>
    <w:rPr>
      <w:sz w:val="24"/>
      <w:szCs w:val="24"/>
      <w:lang w:eastAsia="zh-CN"/>
    </w:rPr>
  </w:style>
  <w:style w:type="character" w:customStyle="1" w:styleId="d2edcug0">
    <w:name w:val="d2edcug0"/>
    <w:basedOn w:val="a0"/>
    <w:rsid w:val="00EA795F"/>
  </w:style>
</w:styles>
</file>

<file path=word/webSettings.xml><?xml version="1.0" encoding="utf-8"?>
<w:webSettings xmlns:r="http://schemas.openxmlformats.org/officeDocument/2006/relationships" xmlns:w="http://schemas.openxmlformats.org/wordprocessingml/2006/main">
  <w:divs>
    <w:div w:id="41297523">
      <w:bodyDiv w:val="1"/>
      <w:marLeft w:val="0"/>
      <w:marRight w:val="0"/>
      <w:marTop w:val="0"/>
      <w:marBottom w:val="0"/>
      <w:divBdr>
        <w:top w:val="none" w:sz="0" w:space="0" w:color="auto"/>
        <w:left w:val="none" w:sz="0" w:space="0" w:color="auto"/>
        <w:bottom w:val="none" w:sz="0" w:space="0" w:color="auto"/>
        <w:right w:val="none" w:sz="0" w:space="0" w:color="auto"/>
      </w:divBdr>
    </w:div>
    <w:div w:id="87048787">
      <w:bodyDiv w:val="1"/>
      <w:marLeft w:val="0"/>
      <w:marRight w:val="0"/>
      <w:marTop w:val="0"/>
      <w:marBottom w:val="0"/>
      <w:divBdr>
        <w:top w:val="none" w:sz="0" w:space="0" w:color="auto"/>
        <w:left w:val="none" w:sz="0" w:space="0" w:color="auto"/>
        <w:bottom w:val="none" w:sz="0" w:space="0" w:color="auto"/>
        <w:right w:val="none" w:sz="0" w:space="0" w:color="auto"/>
      </w:divBdr>
    </w:div>
    <w:div w:id="160437428">
      <w:bodyDiv w:val="1"/>
      <w:marLeft w:val="0"/>
      <w:marRight w:val="0"/>
      <w:marTop w:val="0"/>
      <w:marBottom w:val="0"/>
      <w:divBdr>
        <w:top w:val="none" w:sz="0" w:space="0" w:color="auto"/>
        <w:left w:val="none" w:sz="0" w:space="0" w:color="auto"/>
        <w:bottom w:val="none" w:sz="0" w:space="0" w:color="auto"/>
        <w:right w:val="none" w:sz="0" w:space="0" w:color="auto"/>
      </w:divBdr>
      <w:divsChild>
        <w:div w:id="615412527">
          <w:marLeft w:val="0"/>
          <w:marRight w:val="0"/>
          <w:marTop w:val="0"/>
          <w:marBottom w:val="0"/>
          <w:divBdr>
            <w:top w:val="none" w:sz="0" w:space="0" w:color="auto"/>
            <w:left w:val="none" w:sz="0" w:space="0" w:color="auto"/>
            <w:bottom w:val="none" w:sz="0" w:space="0" w:color="auto"/>
            <w:right w:val="none" w:sz="0" w:space="0" w:color="auto"/>
          </w:divBdr>
        </w:div>
      </w:divsChild>
    </w:div>
    <w:div w:id="200436224">
      <w:bodyDiv w:val="1"/>
      <w:marLeft w:val="0"/>
      <w:marRight w:val="0"/>
      <w:marTop w:val="0"/>
      <w:marBottom w:val="0"/>
      <w:divBdr>
        <w:top w:val="none" w:sz="0" w:space="0" w:color="auto"/>
        <w:left w:val="none" w:sz="0" w:space="0" w:color="auto"/>
        <w:bottom w:val="none" w:sz="0" w:space="0" w:color="auto"/>
        <w:right w:val="none" w:sz="0" w:space="0" w:color="auto"/>
      </w:divBdr>
    </w:div>
    <w:div w:id="229080728">
      <w:bodyDiv w:val="1"/>
      <w:marLeft w:val="0"/>
      <w:marRight w:val="0"/>
      <w:marTop w:val="0"/>
      <w:marBottom w:val="0"/>
      <w:divBdr>
        <w:top w:val="none" w:sz="0" w:space="0" w:color="auto"/>
        <w:left w:val="none" w:sz="0" w:space="0" w:color="auto"/>
        <w:bottom w:val="none" w:sz="0" w:space="0" w:color="auto"/>
        <w:right w:val="none" w:sz="0" w:space="0" w:color="auto"/>
      </w:divBdr>
    </w:div>
    <w:div w:id="259026157">
      <w:bodyDiv w:val="1"/>
      <w:marLeft w:val="0"/>
      <w:marRight w:val="0"/>
      <w:marTop w:val="0"/>
      <w:marBottom w:val="0"/>
      <w:divBdr>
        <w:top w:val="none" w:sz="0" w:space="0" w:color="auto"/>
        <w:left w:val="none" w:sz="0" w:space="0" w:color="auto"/>
        <w:bottom w:val="none" w:sz="0" w:space="0" w:color="auto"/>
        <w:right w:val="none" w:sz="0" w:space="0" w:color="auto"/>
      </w:divBdr>
    </w:div>
    <w:div w:id="296372936">
      <w:bodyDiv w:val="1"/>
      <w:marLeft w:val="0"/>
      <w:marRight w:val="0"/>
      <w:marTop w:val="0"/>
      <w:marBottom w:val="0"/>
      <w:divBdr>
        <w:top w:val="none" w:sz="0" w:space="0" w:color="auto"/>
        <w:left w:val="none" w:sz="0" w:space="0" w:color="auto"/>
        <w:bottom w:val="none" w:sz="0" w:space="0" w:color="auto"/>
        <w:right w:val="none" w:sz="0" w:space="0" w:color="auto"/>
      </w:divBdr>
      <w:divsChild>
        <w:div w:id="967055652">
          <w:marLeft w:val="0"/>
          <w:marRight w:val="0"/>
          <w:marTop w:val="0"/>
          <w:marBottom w:val="0"/>
          <w:divBdr>
            <w:top w:val="none" w:sz="0" w:space="0" w:color="auto"/>
            <w:left w:val="none" w:sz="0" w:space="0" w:color="auto"/>
            <w:bottom w:val="none" w:sz="0" w:space="0" w:color="auto"/>
            <w:right w:val="none" w:sz="0" w:space="0" w:color="auto"/>
          </w:divBdr>
        </w:div>
      </w:divsChild>
    </w:div>
    <w:div w:id="509217385">
      <w:bodyDiv w:val="1"/>
      <w:marLeft w:val="0"/>
      <w:marRight w:val="0"/>
      <w:marTop w:val="0"/>
      <w:marBottom w:val="0"/>
      <w:divBdr>
        <w:top w:val="none" w:sz="0" w:space="0" w:color="auto"/>
        <w:left w:val="none" w:sz="0" w:space="0" w:color="auto"/>
        <w:bottom w:val="none" w:sz="0" w:space="0" w:color="auto"/>
        <w:right w:val="none" w:sz="0" w:space="0" w:color="auto"/>
      </w:divBdr>
      <w:divsChild>
        <w:div w:id="953486058">
          <w:marLeft w:val="0"/>
          <w:marRight w:val="0"/>
          <w:marTop w:val="0"/>
          <w:marBottom w:val="0"/>
          <w:divBdr>
            <w:top w:val="none" w:sz="0" w:space="0" w:color="auto"/>
            <w:left w:val="none" w:sz="0" w:space="0" w:color="auto"/>
            <w:bottom w:val="none" w:sz="0" w:space="0" w:color="auto"/>
            <w:right w:val="none" w:sz="0" w:space="0" w:color="auto"/>
          </w:divBdr>
          <w:divsChild>
            <w:div w:id="2142187268">
              <w:marLeft w:val="0"/>
              <w:marRight w:val="0"/>
              <w:marTop w:val="0"/>
              <w:marBottom w:val="0"/>
              <w:divBdr>
                <w:top w:val="none" w:sz="0" w:space="0" w:color="auto"/>
                <w:left w:val="none" w:sz="0" w:space="0" w:color="auto"/>
                <w:bottom w:val="none" w:sz="0" w:space="0" w:color="auto"/>
                <w:right w:val="none" w:sz="0" w:space="0" w:color="auto"/>
              </w:divBdr>
            </w:div>
          </w:divsChild>
        </w:div>
        <w:div w:id="955596608">
          <w:marLeft w:val="0"/>
          <w:marRight w:val="0"/>
          <w:marTop w:val="0"/>
          <w:marBottom w:val="0"/>
          <w:divBdr>
            <w:top w:val="none" w:sz="0" w:space="0" w:color="auto"/>
            <w:left w:val="none" w:sz="0" w:space="0" w:color="auto"/>
            <w:bottom w:val="none" w:sz="0" w:space="0" w:color="auto"/>
            <w:right w:val="none" w:sz="0" w:space="0" w:color="auto"/>
          </w:divBdr>
        </w:div>
      </w:divsChild>
    </w:div>
    <w:div w:id="582573623">
      <w:bodyDiv w:val="1"/>
      <w:marLeft w:val="0"/>
      <w:marRight w:val="0"/>
      <w:marTop w:val="0"/>
      <w:marBottom w:val="0"/>
      <w:divBdr>
        <w:top w:val="none" w:sz="0" w:space="0" w:color="auto"/>
        <w:left w:val="none" w:sz="0" w:space="0" w:color="auto"/>
        <w:bottom w:val="none" w:sz="0" w:space="0" w:color="auto"/>
        <w:right w:val="none" w:sz="0" w:space="0" w:color="auto"/>
      </w:divBdr>
      <w:divsChild>
        <w:div w:id="1973946920">
          <w:marLeft w:val="0"/>
          <w:marRight w:val="0"/>
          <w:marTop w:val="0"/>
          <w:marBottom w:val="0"/>
          <w:divBdr>
            <w:top w:val="none" w:sz="0" w:space="0" w:color="auto"/>
            <w:left w:val="none" w:sz="0" w:space="0" w:color="auto"/>
            <w:bottom w:val="none" w:sz="0" w:space="0" w:color="auto"/>
            <w:right w:val="none" w:sz="0" w:space="0" w:color="auto"/>
          </w:divBdr>
        </w:div>
      </w:divsChild>
    </w:div>
    <w:div w:id="792485535">
      <w:bodyDiv w:val="1"/>
      <w:marLeft w:val="0"/>
      <w:marRight w:val="0"/>
      <w:marTop w:val="0"/>
      <w:marBottom w:val="0"/>
      <w:divBdr>
        <w:top w:val="none" w:sz="0" w:space="0" w:color="auto"/>
        <w:left w:val="none" w:sz="0" w:space="0" w:color="auto"/>
        <w:bottom w:val="none" w:sz="0" w:space="0" w:color="auto"/>
        <w:right w:val="none" w:sz="0" w:space="0" w:color="auto"/>
      </w:divBdr>
    </w:div>
    <w:div w:id="855506994">
      <w:bodyDiv w:val="1"/>
      <w:marLeft w:val="0"/>
      <w:marRight w:val="0"/>
      <w:marTop w:val="0"/>
      <w:marBottom w:val="0"/>
      <w:divBdr>
        <w:top w:val="none" w:sz="0" w:space="0" w:color="auto"/>
        <w:left w:val="none" w:sz="0" w:space="0" w:color="auto"/>
        <w:bottom w:val="none" w:sz="0" w:space="0" w:color="auto"/>
        <w:right w:val="none" w:sz="0" w:space="0" w:color="auto"/>
      </w:divBdr>
    </w:div>
    <w:div w:id="888877526">
      <w:bodyDiv w:val="1"/>
      <w:marLeft w:val="0"/>
      <w:marRight w:val="0"/>
      <w:marTop w:val="0"/>
      <w:marBottom w:val="0"/>
      <w:divBdr>
        <w:top w:val="none" w:sz="0" w:space="0" w:color="auto"/>
        <w:left w:val="none" w:sz="0" w:space="0" w:color="auto"/>
        <w:bottom w:val="none" w:sz="0" w:space="0" w:color="auto"/>
        <w:right w:val="none" w:sz="0" w:space="0" w:color="auto"/>
      </w:divBdr>
    </w:div>
    <w:div w:id="1108431172">
      <w:bodyDiv w:val="1"/>
      <w:marLeft w:val="0"/>
      <w:marRight w:val="0"/>
      <w:marTop w:val="0"/>
      <w:marBottom w:val="0"/>
      <w:divBdr>
        <w:top w:val="none" w:sz="0" w:space="0" w:color="auto"/>
        <w:left w:val="none" w:sz="0" w:space="0" w:color="auto"/>
        <w:bottom w:val="none" w:sz="0" w:space="0" w:color="auto"/>
        <w:right w:val="none" w:sz="0" w:space="0" w:color="auto"/>
      </w:divBdr>
    </w:div>
    <w:div w:id="1304776539">
      <w:bodyDiv w:val="1"/>
      <w:marLeft w:val="0"/>
      <w:marRight w:val="0"/>
      <w:marTop w:val="0"/>
      <w:marBottom w:val="0"/>
      <w:divBdr>
        <w:top w:val="none" w:sz="0" w:space="0" w:color="auto"/>
        <w:left w:val="none" w:sz="0" w:space="0" w:color="auto"/>
        <w:bottom w:val="none" w:sz="0" w:space="0" w:color="auto"/>
        <w:right w:val="none" w:sz="0" w:space="0" w:color="auto"/>
      </w:divBdr>
    </w:div>
    <w:div w:id="1490511445">
      <w:bodyDiv w:val="1"/>
      <w:marLeft w:val="0"/>
      <w:marRight w:val="0"/>
      <w:marTop w:val="0"/>
      <w:marBottom w:val="0"/>
      <w:divBdr>
        <w:top w:val="none" w:sz="0" w:space="0" w:color="auto"/>
        <w:left w:val="none" w:sz="0" w:space="0" w:color="auto"/>
        <w:bottom w:val="none" w:sz="0" w:space="0" w:color="auto"/>
        <w:right w:val="none" w:sz="0" w:space="0" w:color="auto"/>
      </w:divBdr>
      <w:divsChild>
        <w:div w:id="602763131">
          <w:marLeft w:val="0"/>
          <w:marRight w:val="0"/>
          <w:marTop w:val="0"/>
          <w:marBottom w:val="0"/>
          <w:divBdr>
            <w:top w:val="none" w:sz="0" w:space="0" w:color="auto"/>
            <w:left w:val="none" w:sz="0" w:space="0" w:color="auto"/>
            <w:bottom w:val="none" w:sz="0" w:space="0" w:color="auto"/>
            <w:right w:val="none" w:sz="0" w:space="0" w:color="auto"/>
          </w:divBdr>
        </w:div>
      </w:divsChild>
    </w:div>
    <w:div w:id="1850099589">
      <w:bodyDiv w:val="1"/>
      <w:marLeft w:val="0"/>
      <w:marRight w:val="0"/>
      <w:marTop w:val="0"/>
      <w:marBottom w:val="0"/>
      <w:divBdr>
        <w:top w:val="none" w:sz="0" w:space="0" w:color="auto"/>
        <w:left w:val="none" w:sz="0" w:space="0" w:color="auto"/>
        <w:bottom w:val="none" w:sz="0" w:space="0" w:color="auto"/>
        <w:right w:val="none" w:sz="0" w:space="0" w:color="auto"/>
      </w:divBdr>
    </w:div>
    <w:div w:id="204590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FFEC8-3170-47F0-9869-D1839B16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Лысюк</dc:creator>
  <cp:lastModifiedBy>Windows User</cp:lastModifiedBy>
  <cp:revision>2</cp:revision>
  <cp:lastPrinted>2022-12-07T12:32:00Z</cp:lastPrinted>
  <dcterms:created xsi:type="dcterms:W3CDTF">2022-12-19T12:12:00Z</dcterms:created>
  <dcterms:modified xsi:type="dcterms:W3CDTF">2022-12-19T12:12:00Z</dcterms:modified>
</cp:coreProperties>
</file>