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РОССИЙСКАЯ ФЕДЕРАЦИЯ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ОРЛОВСКАЯ ОБЛАСТЬ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АДМИНИСТРАЦИЯ МАЛОАРХАНГЕЛЬСКОГО РАЙОНА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ПОСТАНОВЛЕНИЕ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14 октября 2022 года № 616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 xml:space="preserve">г. </w:t>
      </w:r>
      <w:proofErr w:type="spellStart"/>
      <w:r w:rsidRPr="00C0224C">
        <w:rPr>
          <w:b/>
          <w:bCs/>
          <w:color w:val="000000"/>
        </w:rPr>
        <w:t>Малоархангельск</w:t>
      </w:r>
      <w:proofErr w:type="spellEnd"/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b/>
          <w:bCs/>
          <w:color w:val="000000"/>
        </w:rPr>
        <w:t>О мерах поддержки граждан Российской Федерации, призванных на военную службу по мобилизации в Вооруженные Силы Российской Федерации, и членов их семей»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224C">
        <w:rPr>
          <w:color w:val="000000"/>
        </w:rPr>
        <w:t>(в ред. постановлений Администрации Малоархангельского района </w:t>
      </w:r>
      <w:hyperlink r:id="rId4" w:tgtFrame="_blank" w:history="1">
        <w:r w:rsidRPr="00C0224C">
          <w:rPr>
            <w:rStyle w:val="hyperlink"/>
            <w:color w:val="0000FF"/>
          </w:rPr>
          <w:t>от 08.12.2022 № 739</w:t>
        </w:r>
      </w:hyperlink>
      <w:r w:rsidRPr="00C0224C">
        <w:rPr>
          <w:color w:val="000000"/>
        </w:rPr>
        <w:t>, </w:t>
      </w:r>
      <w:hyperlink r:id="rId5" w:tgtFrame="_blank" w:history="1">
        <w:r w:rsidRPr="00C0224C">
          <w:rPr>
            <w:rStyle w:val="hyperlink"/>
            <w:color w:val="0000FF"/>
          </w:rPr>
          <w:t>от 30.12.2022 № 808</w:t>
        </w:r>
      </w:hyperlink>
      <w:r w:rsidRPr="00C0224C">
        <w:rPr>
          <w:color w:val="000000"/>
        </w:rPr>
        <w:t>)</w:t>
      </w:r>
    </w:p>
    <w:p w:rsidR="00C0224C" w:rsidRPr="00C0224C" w:rsidRDefault="00C0224C" w:rsidP="00C022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224C">
        <w:rPr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proofErr w:type="gramStart"/>
      <w:r w:rsidRPr="00C0224C">
        <w:rPr>
          <w:color w:val="000000"/>
        </w:rPr>
        <w:t>На основании </w:t>
      </w:r>
      <w:hyperlink r:id="rId6" w:tgtFrame="_blank" w:history="1">
        <w:r w:rsidRPr="00C0224C">
          <w:rPr>
            <w:rStyle w:val="hyperlink"/>
            <w:color w:val="0000FF"/>
          </w:rPr>
          <w:t>Указа Президента Российской Федерации от 21.09.2022г. № 647 «Об объявлении частичной мобилизации в Российской Федерации»</w:t>
        </w:r>
      </w:hyperlink>
      <w:r w:rsidRPr="00C0224C">
        <w:rPr>
          <w:color w:val="000000"/>
        </w:rPr>
        <w:t>, Указа Губернатора Орловской области от 03.10.2022г. № 537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"Военный комиссариат Орловской области», и членов их</w:t>
      </w:r>
      <w:proofErr w:type="gramEnd"/>
      <w:r w:rsidRPr="00C0224C">
        <w:rPr>
          <w:color w:val="000000"/>
        </w:rPr>
        <w:t xml:space="preserve"> семей» в целях повышения уровня социальной защищенности граждан Российской Федерации, призванных на военную службу по мобилизации в Вооруженные силы Российской Федерации, и членов их семей, ПОСТАНОВЛЯЕТ: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1. Установить семьям граждан, призванных на военную службу по мобилизации в Вооруженные силы Российской Федерации на весь период проведения специальной военной операции, следующие дополнительные меры социальной поддержки: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1) преимущественное право на зачисление в муниципальные дошкольные образовательные организации, общеобразовательные организации и образовательные организации дополнительного образования;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2) преимущественное право на предоставление услуг муниципальными учреждениями культуры.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2. Дополнительные меры социальной поддержки, установленные пунктом 1 настоящего постановления, предоставляются в заявительном порядке при представлении членами семьи граждан, включенных в списки личного состава воинских частей, справок из Военного комиссариата.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3. Настоящее постановление опубликовать в 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both"/>
        <w:rPr>
          <w:color w:val="000000"/>
        </w:rPr>
      </w:pPr>
      <w:r w:rsidRPr="00C0224C">
        <w:rPr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right"/>
        <w:rPr>
          <w:color w:val="000000"/>
        </w:rPr>
      </w:pPr>
      <w:r w:rsidRPr="00C0224C">
        <w:rPr>
          <w:color w:val="000000"/>
        </w:rPr>
        <w:t> </w:t>
      </w:r>
    </w:p>
    <w:p w:rsidR="00C0224C" w:rsidRPr="00C0224C" w:rsidRDefault="00C0224C" w:rsidP="00C0224C">
      <w:pPr>
        <w:pStyle w:val="a3"/>
        <w:spacing w:before="0" w:beforeAutospacing="0" w:after="0" w:afterAutospacing="0"/>
        <w:ind w:firstLine="383"/>
        <w:jc w:val="right"/>
        <w:rPr>
          <w:color w:val="000000"/>
        </w:rPr>
      </w:pPr>
      <w:r w:rsidRPr="00C0224C">
        <w:rPr>
          <w:color w:val="000000"/>
        </w:rPr>
        <w:t>Глава Малоархангельского района П.В. Матвейчук</w:t>
      </w:r>
    </w:p>
    <w:p w:rsidR="00AF4D8C" w:rsidRPr="00C0224C" w:rsidRDefault="00AF4D8C">
      <w:pPr>
        <w:rPr>
          <w:rFonts w:ascii="Times New Roman" w:hAnsi="Times New Roman" w:cs="Times New Roman"/>
          <w:sz w:val="24"/>
          <w:szCs w:val="24"/>
        </w:rPr>
      </w:pPr>
    </w:p>
    <w:sectPr w:rsidR="00AF4D8C" w:rsidRPr="00C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0224C"/>
    <w:rsid w:val="00AF4D8C"/>
    <w:rsid w:val="00C0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0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AC9AA4E-8BF3-4B2A-9017-84B1F1FE7667" TargetMode="External"/><Relationship Id="rId5" Type="http://schemas.openxmlformats.org/officeDocument/2006/relationships/hyperlink" Target="https://pravo-search.minjust.ru/bigs/showDocument.html?id=A74CE026-AEFA-46B9-B277-6DA69CC762B4" TargetMode="External"/><Relationship Id="rId4" Type="http://schemas.openxmlformats.org/officeDocument/2006/relationships/hyperlink" Target="https://pravo-search.minjust.ru/bigs/showDocument.html?id=AEB2AB76-AC58-4299-A3D1-279EFA139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2023-05-12T06:52:00Z</dcterms:created>
  <dcterms:modified xsi:type="dcterms:W3CDTF">2023-05-12T06:53:00Z</dcterms:modified>
</cp:coreProperties>
</file>