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E43030">
        <w:trPr>
          <w:trHeight w:val="322"/>
        </w:trPr>
        <w:tc>
          <w:tcPr>
            <w:tcW w:w="10492" w:type="dxa"/>
            <w:shd w:val="clear" w:color="auto" w:fill="auto"/>
          </w:tcPr>
          <w:p w:rsidR="00E43030" w:rsidRDefault="008443F1" w:rsidP="00A560E7">
            <w:pPr>
              <w:keepLines/>
              <w:widowControl/>
              <w:snapToGrid w:val="0"/>
              <w:spacing w:line="276" w:lineRule="auto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71120</wp:posOffset>
                  </wp:positionV>
                  <wp:extent cx="527050" cy="573405"/>
                  <wp:effectExtent l="19050" t="0" r="6350" b="0"/>
                  <wp:wrapNone/>
                  <wp:docPr id="3" name="Рисунок 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3030" w:rsidRPr="00887E27" w:rsidRDefault="00C122DC" w:rsidP="00887E27">
            <w:pPr>
              <w:keepLines/>
              <w:widowControl/>
              <w:spacing w:line="276" w:lineRule="auto"/>
              <w:ind w:firstLine="567"/>
              <w:contextualSpacing/>
              <w:rPr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2D1E9F" w:rsidRPr="00887E27">
              <w:rPr>
                <w:b/>
                <w:sz w:val="30"/>
                <w:szCs w:val="30"/>
              </w:rPr>
              <w:t xml:space="preserve">Отделение Социального фонда </w:t>
            </w:r>
            <w:r w:rsidRPr="00887E27">
              <w:rPr>
                <w:b/>
                <w:sz w:val="30"/>
                <w:szCs w:val="30"/>
              </w:rPr>
              <w:t>России</w:t>
            </w:r>
            <w:r w:rsidR="002D1E9F" w:rsidRPr="00887E27">
              <w:rPr>
                <w:b/>
                <w:sz w:val="30"/>
                <w:szCs w:val="30"/>
              </w:rPr>
              <w:t xml:space="preserve"> по Орловской области</w:t>
            </w:r>
          </w:p>
        </w:tc>
      </w:tr>
      <w:tr w:rsidR="00E43030" w:rsidTr="00A560E7">
        <w:trPr>
          <w:trHeight w:val="537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E43030" w:rsidRDefault="00E43030" w:rsidP="00A560E7">
            <w:pPr>
              <w:keepLines/>
              <w:widowControl/>
              <w:snapToGrid w:val="0"/>
              <w:spacing w:line="276" w:lineRule="auto"/>
              <w:ind w:firstLine="567"/>
              <w:contextualSpacing/>
            </w:pPr>
            <w:r>
              <w:rPr>
                <w:sz w:val="28"/>
                <w:szCs w:val="28"/>
              </w:rPr>
              <w:t xml:space="preserve">       </w:t>
            </w:r>
            <w:r w:rsidRPr="00A560E7">
              <w:rPr>
                <w:sz w:val="24"/>
                <w:szCs w:val="24"/>
              </w:rPr>
              <w:t>302026, г. Орел, ул. Комсомольская, 108, телефон: (486-2) 72-92-41, факс 72-92-07</w:t>
            </w:r>
          </w:p>
        </w:tc>
      </w:tr>
    </w:tbl>
    <w:p w:rsidR="00E43030" w:rsidRDefault="00E43030"/>
    <w:p w:rsidR="00E43030" w:rsidRDefault="00E43030">
      <w:pPr>
        <w:jc w:val="right"/>
        <w:rPr>
          <w:rStyle w:val="oi732d6d"/>
          <w:b/>
          <w:sz w:val="28"/>
          <w:szCs w:val="28"/>
        </w:rPr>
      </w:pPr>
      <w:r>
        <w:rPr>
          <w:rStyle w:val="oi732d6d"/>
          <w:b/>
          <w:sz w:val="28"/>
          <w:szCs w:val="28"/>
        </w:rPr>
        <w:t>Пресс-релиз</w:t>
      </w:r>
    </w:p>
    <w:p w:rsidR="000A18A7" w:rsidRDefault="000A18A7">
      <w:pPr>
        <w:jc w:val="right"/>
        <w:rPr>
          <w:rStyle w:val="oi732d6d"/>
          <w:b/>
          <w:sz w:val="28"/>
          <w:szCs w:val="28"/>
        </w:rPr>
      </w:pPr>
    </w:p>
    <w:p w:rsidR="00726CA5" w:rsidRDefault="00726CA5" w:rsidP="00726CA5">
      <w:pPr>
        <w:jc w:val="center"/>
        <w:rPr>
          <w:b/>
          <w:sz w:val="26"/>
          <w:szCs w:val="26"/>
        </w:rPr>
      </w:pPr>
      <w:r w:rsidRPr="00AC1929">
        <w:rPr>
          <w:b/>
          <w:color w:val="000000"/>
          <w:sz w:val="26"/>
          <w:szCs w:val="26"/>
        </w:rPr>
        <w:t>В 2022 году</w:t>
      </w:r>
      <w:r>
        <w:rPr>
          <w:b/>
          <w:sz w:val="26"/>
          <w:szCs w:val="26"/>
        </w:rPr>
        <w:t xml:space="preserve"> 25 орловских работодателей получили компенсацию за трудоустройство безработных граждан</w:t>
      </w:r>
    </w:p>
    <w:p w:rsidR="00726CA5" w:rsidRDefault="00726CA5" w:rsidP="00726CA5">
      <w:pPr>
        <w:jc w:val="center"/>
        <w:rPr>
          <w:b/>
          <w:sz w:val="26"/>
          <w:szCs w:val="26"/>
        </w:rPr>
      </w:pPr>
    </w:p>
    <w:p w:rsidR="00726CA5" w:rsidRDefault="00726CA5" w:rsidP="00726CA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ОСФР по Орловской области выплатило компенсации 25 работодателям за трудоустройство 25 безработных граждан на общую сумму более миллиона рублей.  В данном контексте речь идет о субсидии, положенной организациям, которые занимаются трудоустройством определенной категории орловчан, не имеющих или потерявших работу. При этом в</w:t>
      </w:r>
      <w:r w:rsidRPr="007F43D2">
        <w:rPr>
          <w:sz w:val="26"/>
          <w:szCs w:val="26"/>
        </w:rPr>
        <w:t xml:space="preserve"> 2022 году в рамках программы субсидирования найма труда на работу в Орловской области были трудоустроены инвалиды, жители ЛДНР, получившие временное убежище на территории России, а также граждане, находящиеся под риском увольнения.</w:t>
      </w:r>
    </w:p>
    <w:p w:rsidR="00726CA5" w:rsidRDefault="00726CA5" w:rsidP="00726CA5">
      <w:pPr>
        <w:jc w:val="both"/>
        <w:rPr>
          <w:sz w:val="26"/>
          <w:szCs w:val="26"/>
        </w:rPr>
      </w:pPr>
    </w:p>
    <w:p w:rsidR="00726CA5" w:rsidRDefault="00726CA5" w:rsidP="00726CA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До 2022 года программа субсидирования найма безработных была рассчитана в основном на трудоустройство молодежи. Участие в ней принимали выпускники колледжей или вузов без опыта работы, граждане, не имеющие среднего или высшего образования, а также дети-сироты и инвалиды. Теперь работодатели получают субсидию за трудоустройство всех безработных граждан до 30 лет. </w:t>
      </w:r>
    </w:p>
    <w:p w:rsidR="00726CA5" w:rsidRDefault="00726CA5" w:rsidP="00726CA5">
      <w:pPr>
        <w:jc w:val="both"/>
        <w:rPr>
          <w:sz w:val="26"/>
          <w:szCs w:val="26"/>
        </w:rPr>
      </w:pPr>
    </w:p>
    <w:p w:rsidR="00726CA5" w:rsidRDefault="00726CA5" w:rsidP="00726CA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D6A44">
        <w:rPr>
          <w:sz w:val="26"/>
          <w:szCs w:val="26"/>
        </w:rPr>
        <w:t>Чтобы получить господдержку, работодателю нужно обратиться в центр занятости для подбора специалистов под имеющиеся вакансии. Сделать это можно дистанционно через личный кабинет на порта</w:t>
      </w:r>
      <w:r>
        <w:rPr>
          <w:sz w:val="26"/>
          <w:szCs w:val="26"/>
        </w:rPr>
        <w:t xml:space="preserve">ле «Работа России». После этого необходимо </w:t>
      </w:r>
      <w:r w:rsidRPr="001D6A44">
        <w:rPr>
          <w:sz w:val="26"/>
          <w:szCs w:val="26"/>
        </w:rPr>
        <w:t xml:space="preserve">направить заявление в </w:t>
      </w:r>
      <w:r>
        <w:rPr>
          <w:sz w:val="26"/>
          <w:szCs w:val="26"/>
        </w:rPr>
        <w:t xml:space="preserve">региональное Отделение СФР. </w:t>
      </w:r>
      <w:r w:rsidRPr="001D6A44">
        <w:rPr>
          <w:sz w:val="26"/>
          <w:szCs w:val="26"/>
        </w:rPr>
        <w:t xml:space="preserve">Сделать это также можно дистанционно – через систему «Соцстрах». В данном случае СФР будет выступать оператором платежей. </w:t>
      </w:r>
    </w:p>
    <w:p w:rsidR="00726CA5" w:rsidRDefault="00726CA5" w:rsidP="00726CA5">
      <w:pPr>
        <w:jc w:val="both"/>
        <w:rPr>
          <w:sz w:val="26"/>
          <w:szCs w:val="26"/>
        </w:rPr>
      </w:pPr>
    </w:p>
    <w:p w:rsidR="00726CA5" w:rsidRDefault="00726CA5" w:rsidP="00726CA5">
      <w:pPr>
        <w:jc w:val="both"/>
        <w:rPr>
          <w:sz w:val="26"/>
          <w:szCs w:val="26"/>
        </w:rPr>
      </w:pPr>
      <w:r w:rsidRPr="001D6A44">
        <w:rPr>
          <w:sz w:val="26"/>
          <w:szCs w:val="26"/>
        </w:rPr>
        <w:t>Проверив работодателя и идентифицировав работника, ОСФР произв</w:t>
      </w:r>
      <w:r>
        <w:rPr>
          <w:sz w:val="26"/>
          <w:szCs w:val="26"/>
        </w:rPr>
        <w:t>едет выплату денежных средств.</w:t>
      </w:r>
      <w:r>
        <w:rPr>
          <w:sz w:val="26"/>
          <w:szCs w:val="26"/>
        </w:rPr>
        <w:tab/>
        <w:t xml:space="preserve">Размер субсидии — это 3 МРОТа, увеличенные на районный коэффициент и сумму страховых взносов, которые уплачены во внебюджетные фонды. Средства перечисляются работодателю после подачи соответствующего заявления по истечении 1, 3 и 6 месяцев с момента трудоустройства такого гражданина. </w:t>
      </w:r>
    </w:p>
    <w:p w:rsidR="00726CA5" w:rsidRDefault="00726CA5" w:rsidP="00726CA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26CA5" w:rsidRDefault="00726CA5" w:rsidP="00726CA5">
      <w:pPr>
        <w:jc w:val="both"/>
        <w:rPr>
          <w:sz w:val="26"/>
          <w:szCs w:val="26"/>
        </w:rPr>
      </w:pPr>
      <w:r>
        <w:rPr>
          <w:sz w:val="26"/>
          <w:szCs w:val="26"/>
        </w:rPr>
        <w:t>Работодатель должен соответствовать ряду критериев:</w:t>
      </w:r>
    </w:p>
    <w:p w:rsidR="00726CA5" w:rsidRDefault="00726CA5" w:rsidP="00726CA5">
      <w:pPr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должна быть зарегистрирована не позднее 1 января 2022 года и не находиться в процессе ликвидации или реорганизации;</w:t>
      </w:r>
    </w:p>
    <w:p w:rsidR="00726CA5" w:rsidRDefault="00726CA5" w:rsidP="00726C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не иметь задолженности свыше 10 тыс. руб. по налогам, сборам, страховым взносам.</w:t>
      </w:r>
    </w:p>
    <w:p w:rsidR="00726CA5" w:rsidRDefault="00726CA5" w:rsidP="002E5479">
      <w:pPr>
        <w:widowControl/>
        <w:suppressAutoHyphens w:val="0"/>
        <w:autoSpaceDN w:val="0"/>
        <w:adjustRightInd w:val="0"/>
        <w:jc w:val="both"/>
        <w:rPr>
          <w:sz w:val="26"/>
          <w:szCs w:val="26"/>
        </w:rPr>
      </w:pPr>
    </w:p>
    <w:p w:rsidR="002010CC" w:rsidRDefault="00726CA5" w:rsidP="00726CA5">
      <w:pPr>
        <w:widowControl/>
        <w:suppressAutoHyphens w:val="0"/>
        <w:autoSpaceDN w:val="0"/>
        <w:adjustRightInd w:val="0"/>
        <w:jc w:val="both"/>
      </w:pPr>
      <w:r>
        <w:rPr>
          <w:color w:val="000000"/>
          <w:sz w:val="26"/>
          <w:szCs w:val="26"/>
          <w:lang w:eastAsia="ru-RU"/>
        </w:rPr>
        <w:t>Кроме того, в 2022 году в рамках программы субсидирования найма труда на работу в Орловской области были трудоустроены инвалиды, жители ЛДНР, получившие временное убежище на территории России, а также граждане, находящиеся под риском увольнения</w:t>
      </w:r>
      <w:r w:rsidRPr="002E5479">
        <w:rPr>
          <w:color w:val="000000"/>
          <w:sz w:val="26"/>
          <w:szCs w:val="26"/>
          <w:lang w:eastAsia="ru-RU"/>
        </w:rPr>
        <w:t>. Работодатели этих категорий граждан также могут обратиться за субсидией и в 2023 году году.</w:t>
      </w:r>
    </w:p>
    <w:sectPr w:rsidR="002010CC" w:rsidSect="00887E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99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C1" w:rsidRDefault="00135EC1">
      <w:r>
        <w:separator/>
      </w:r>
    </w:p>
  </w:endnote>
  <w:endnote w:type="continuationSeparator" w:id="0">
    <w:p w:rsidR="00135EC1" w:rsidRDefault="00135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9F" w:rsidRDefault="002D1E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9F" w:rsidRDefault="002D1E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C1" w:rsidRDefault="00135EC1">
      <w:r>
        <w:separator/>
      </w:r>
    </w:p>
  </w:footnote>
  <w:footnote w:type="continuationSeparator" w:id="0">
    <w:p w:rsidR="00135EC1" w:rsidRDefault="00135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9F" w:rsidRDefault="002D1E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9F" w:rsidRDefault="002D1E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ru-RU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ru-RU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ru-RU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B79C8"/>
    <w:rsid w:val="0000000B"/>
    <w:rsid w:val="00013E9E"/>
    <w:rsid w:val="00036315"/>
    <w:rsid w:val="00063F99"/>
    <w:rsid w:val="00065DF1"/>
    <w:rsid w:val="000854AB"/>
    <w:rsid w:val="00087A2D"/>
    <w:rsid w:val="000A18A7"/>
    <w:rsid w:val="000C3A38"/>
    <w:rsid w:val="000C6D0F"/>
    <w:rsid w:val="000D14F5"/>
    <w:rsid w:val="00120A32"/>
    <w:rsid w:val="00135EC1"/>
    <w:rsid w:val="00174FCD"/>
    <w:rsid w:val="001B584E"/>
    <w:rsid w:val="001C594B"/>
    <w:rsid w:val="001F0873"/>
    <w:rsid w:val="002010CC"/>
    <w:rsid w:val="0023787E"/>
    <w:rsid w:val="00237DF6"/>
    <w:rsid w:val="002517BF"/>
    <w:rsid w:val="00296B68"/>
    <w:rsid w:val="002C2E68"/>
    <w:rsid w:val="002C4FA8"/>
    <w:rsid w:val="002D0485"/>
    <w:rsid w:val="002D1E9F"/>
    <w:rsid w:val="002D21AD"/>
    <w:rsid w:val="002E5479"/>
    <w:rsid w:val="002E76AE"/>
    <w:rsid w:val="002F7E1E"/>
    <w:rsid w:val="00326E06"/>
    <w:rsid w:val="00341C98"/>
    <w:rsid w:val="00365133"/>
    <w:rsid w:val="00390531"/>
    <w:rsid w:val="003A3B93"/>
    <w:rsid w:val="003B78F5"/>
    <w:rsid w:val="003C5F42"/>
    <w:rsid w:val="003D166F"/>
    <w:rsid w:val="003E09BD"/>
    <w:rsid w:val="003E346A"/>
    <w:rsid w:val="003E472A"/>
    <w:rsid w:val="003E4B27"/>
    <w:rsid w:val="003E530E"/>
    <w:rsid w:val="00404751"/>
    <w:rsid w:val="00431D3A"/>
    <w:rsid w:val="0044506B"/>
    <w:rsid w:val="0049734F"/>
    <w:rsid w:val="004B49FA"/>
    <w:rsid w:val="004C3F11"/>
    <w:rsid w:val="004E4E9B"/>
    <w:rsid w:val="004F0766"/>
    <w:rsid w:val="004F5509"/>
    <w:rsid w:val="00505801"/>
    <w:rsid w:val="00506461"/>
    <w:rsid w:val="0051497B"/>
    <w:rsid w:val="0051660D"/>
    <w:rsid w:val="00525D90"/>
    <w:rsid w:val="00540E30"/>
    <w:rsid w:val="005444EE"/>
    <w:rsid w:val="00584486"/>
    <w:rsid w:val="00596A37"/>
    <w:rsid w:val="005B4AE0"/>
    <w:rsid w:val="005B79C8"/>
    <w:rsid w:val="005F0108"/>
    <w:rsid w:val="005F09C7"/>
    <w:rsid w:val="0061770C"/>
    <w:rsid w:val="00633AC8"/>
    <w:rsid w:val="00650B26"/>
    <w:rsid w:val="00684626"/>
    <w:rsid w:val="006C06E3"/>
    <w:rsid w:val="007159B7"/>
    <w:rsid w:val="00726CA5"/>
    <w:rsid w:val="007831A5"/>
    <w:rsid w:val="00787EA0"/>
    <w:rsid w:val="007C534A"/>
    <w:rsid w:val="007C6532"/>
    <w:rsid w:val="00813FFF"/>
    <w:rsid w:val="008141A8"/>
    <w:rsid w:val="008443F1"/>
    <w:rsid w:val="00862B3C"/>
    <w:rsid w:val="00887E27"/>
    <w:rsid w:val="0089504F"/>
    <w:rsid w:val="008A0E03"/>
    <w:rsid w:val="008A15EE"/>
    <w:rsid w:val="008A496F"/>
    <w:rsid w:val="008C2D20"/>
    <w:rsid w:val="008C36F2"/>
    <w:rsid w:val="008C51E6"/>
    <w:rsid w:val="008D2D58"/>
    <w:rsid w:val="008E2FF4"/>
    <w:rsid w:val="00942741"/>
    <w:rsid w:val="0095740E"/>
    <w:rsid w:val="00961F17"/>
    <w:rsid w:val="00964688"/>
    <w:rsid w:val="00994503"/>
    <w:rsid w:val="009C390E"/>
    <w:rsid w:val="009D32B0"/>
    <w:rsid w:val="00A13996"/>
    <w:rsid w:val="00A33505"/>
    <w:rsid w:val="00A560E7"/>
    <w:rsid w:val="00A90C4F"/>
    <w:rsid w:val="00AB2504"/>
    <w:rsid w:val="00AB3EEA"/>
    <w:rsid w:val="00AD3409"/>
    <w:rsid w:val="00B62706"/>
    <w:rsid w:val="00B638E4"/>
    <w:rsid w:val="00BA49AC"/>
    <w:rsid w:val="00BB7850"/>
    <w:rsid w:val="00BC3854"/>
    <w:rsid w:val="00BD590B"/>
    <w:rsid w:val="00C03168"/>
    <w:rsid w:val="00C122DC"/>
    <w:rsid w:val="00C21103"/>
    <w:rsid w:val="00C40FFB"/>
    <w:rsid w:val="00C42D03"/>
    <w:rsid w:val="00C62027"/>
    <w:rsid w:val="00C8266F"/>
    <w:rsid w:val="00C85CA9"/>
    <w:rsid w:val="00CC408A"/>
    <w:rsid w:val="00CF380E"/>
    <w:rsid w:val="00D1652C"/>
    <w:rsid w:val="00D37B02"/>
    <w:rsid w:val="00D47D7F"/>
    <w:rsid w:val="00D55D87"/>
    <w:rsid w:val="00D75EC0"/>
    <w:rsid w:val="00DA75DD"/>
    <w:rsid w:val="00DB6544"/>
    <w:rsid w:val="00DB78A1"/>
    <w:rsid w:val="00DC0FE6"/>
    <w:rsid w:val="00DD314D"/>
    <w:rsid w:val="00DE5DC4"/>
    <w:rsid w:val="00E43030"/>
    <w:rsid w:val="00E71B17"/>
    <w:rsid w:val="00E72945"/>
    <w:rsid w:val="00EA0DB9"/>
    <w:rsid w:val="00F02DE3"/>
    <w:rsid w:val="00F03984"/>
    <w:rsid w:val="00F22638"/>
    <w:rsid w:val="00F523C2"/>
    <w:rsid w:val="00F60001"/>
    <w:rsid w:val="00F64CF3"/>
    <w:rsid w:val="00FB13FE"/>
    <w:rsid w:val="00FD44E0"/>
    <w:rsid w:val="00FD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 color2="black"/>
      <v:stroke on="f"/>
      <v:textbox inset=".05pt,.05pt,.05pt,.0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bCs/>
      <w:i/>
      <w:sz w:val="28"/>
      <w:szCs w:val="28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color w:val="auto"/>
      <w:sz w:val="24"/>
      <w:szCs w:val="24"/>
      <w:lang w:val="ru-RU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Hyperlink">
    <w:name w:val="Hyper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uiPriority w:val="20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3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4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character" w:customStyle="1" w:styleId="ab">
    <w:name w:val="Текст новости Знак"/>
    <w:rPr>
      <w:sz w:val="24"/>
      <w:szCs w:val="24"/>
      <w:lang w:bidi="ar-SA"/>
    </w:rPr>
  </w:style>
  <w:style w:type="character" w:customStyle="1" w:styleId="oi732d6d">
    <w:name w:val="oi732d6d"/>
    <w:basedOn w:val="12"/>
  </w:style>
  <w:style w:type="character" w:customStyle="1" w:styleId="extended-textshort">
    <w:name w:val="extended-text__short"/>
    <w:basedOn w:val="12"/>
  </w:style>
  <w:style w:type="paragraph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8"/>
    </w:rPr>
  </w:style>
  <w:style w:type="paragraph" w:styleId="ae">
    <w:name w:val="List"/>
    <w:basedOn w:val="ad"/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8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9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</w:style>
  <w:style w:type="paragraph" w:customStyle="1" w:styleId="af7">
    <w:name w:val="?????? ? ?????"/>
    <w:basedOn w:val="af5"/>
  </w:style>
  <w:style w:type="paragraph" w:customStyle="1" w:styleId="af8">
    <w:name w:val="?????? ??? ???????"/>
    <w:basedOn w:val="af5"/>
  </w:style>
  <w:style w:type="paragraph" w:customStyle="1" w:styleId="af9">
    <w:name w:val="?????"/>
    <w:basedOn w:val="af5"/>
  </w:style>
  <w:style w:type="paragraph" w:customStyle="1" w:styleId="afa">
    <w:name w:val="???????? ?????"/>
    <w:basedOn w:val="af5"/>
  </w:style>
  <w:style w:type="paragraph" w:customStyle="1" w:styleId="afb">
    <w:name w:val="???????????? ?????? ?? ??????"/>
    <w:basedOn w:val="af5"/>
  </w:style>
  <w:style w:type="paragraph" w:customStyle="1" w:styleId="afc">
    <w:name w:val="?????? ?????? ? ????????"/>
    <w:basedOn w:val="af5"/>
    <w:pPr>
      <w:ind w:firstLine="340"/>
    </w:pPr>
  </w:style>
  <w:style w:type="paragraph" w:customStyle="1" w:styleId="afd">
    <w:name w:val="?????????"/>
    <w:basedOn w:val="af5"/>
  </w:style>
  <w:style w:type="paragraph" w:customStyle="1" w:styleId="1a">
    <w:name w:val="????????? 1"/>
    <w:basedOn w:val="af5"/>
    <w:pPr>
      <w:jc w:val="center"/>
    </w:pPr>
  </w:style>
  <w:style w:type="paragraph" w:customStyle="1" w:styleId="26">
    <w:name w:val="????????? 2"/>
    <w:basedOn w:val="af5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pPr>
      <w:spacing w:before="238" w:after="119"/>
    </w:pPr>
  </w:style>
  <w:style w:type="paragraph" w:customStyle="1" w:styleId="WW-1">
    <w:name w:val="WW-????????? 1"/>
    <w:basedOn w:val="af5"/>
    <w:pPr>
      <w:spacing w:before="238" w:after="119"/>
    </w:pPr>
  </w:style>
  <w:style w:type="paragraph" w:customStyle="1" w:styleId="WW-2">
    <w:name w:val="WW-????????? 2"/>
    <w:basedOn w:val="af5"/>
    <w:pPr>
      <w:spacing w:before="238" w:after="119"/>
    </w:pPr>
  </w:style>
  <w:style w:type="paragraph" w:customStyle="1" w:styleId="afe">
    <w:name w:val="????????? ?????"/>
    <w:basedOn w:val="af5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3">
    <w:name w:val="????????? 4"/>
    <w:basedOn w:val="35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3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aff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customStyle="1" w:styleId="aff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9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a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b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2023-03-02T12:00:00Z</cp:lastPrinted>
  <dcterms:created xsi:type="dcterms:W3CDTF">2023-03-29T13:49:00Z</dcterms:created>
  <dcterms:modified xsi:type="dcterms:W3CDTF">2023-03-29T13:49:00Z</dcterms:modified>
</cp:coreProperties>
</file>